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62" w:rsidRDefault="003F3E62" w:rsidP="003F3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Технические спецификации</w:t>
      </w:r>
    </w:p>
    <w:p w:rsidR="003F3E62" w:rsidRDefault="003F3E62" w:rsidP="003F3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№4</w:t>
      </w:r>
    </w:p>
    <w:p w:rsidR="003F3E62" w:rsidRDefault="003F3E62" w:rsidP="003F3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Закупка «А</w:t>
      </w:r>
      <w:r w:rsidRPr="00CB78C6">
        <w:rPr>
          <w:rFonts w:ascii="Times New Roman" w:hAnsi="Times New Roman" w:cs="Times New Roman"/>
          <w:b/>
          <w:sz w:val="24"/>
          <w:szCs w:val="24"/>
        </w:rPr>
        <w:t>нтисептическое средство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5"/>
        <w:gridCol w:w="3950"/>
        <w:gridCol w:w="1559"/>
        <w:gridCol w:w="1417"/>
        <w:gridCol w:w="1418"/>
        <w:gridCol w:w="2126"/>
      </w:tblGrid>
      <w:tr w:rsidR="003F3E62" w:rsidRPr="009126E0" w:rsidTr="00425F50">
        <w:tc>
          <w:tcPr>
            <w:tcW w:w="445" w:type="dxa"/>
          </w:tcPr>
          <w:p w:rsidR="003F3E62" w:rsidRPr="004F6D2B" w:rsidRDefault="003F3E62" w:rsidP="0042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0" w:type="dxa"/>
          </w:tcPr>
          <w:p w:rsidR="003F3E62" w:rsidRPr="004F6D2B" w:rsidRDefault="003F3E62" w:rsidP="0042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</w:tcPr>
          <w:p w:rsidR="003F3E62" w:rsidRPr="004F6D2B" w:rsidRDefault="003F3E62" w:rsidP="0042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</w:t>
            </w:r>
          </w:p>
        </w:tc>
        <w:tc>
          <w:tcPr>
            <w:tcW w:w="1417" w:type="dxa"/>
          </w:tcPr>
          <w:p w:rsidR="003F3E62" w:rsidRPr="004F6D2B" w:rsidRDefault="003F3E62" w:rsidP="0042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паковка</w:t>
            </w:r>
          </w:p>
          <w:p w:rsidR="003F3E62" w:rsidRPr="004F6D2B" w:rsidRDefault="003F3E62" w:rsidP="0042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E62" w:rsidRPr="004A540B" w:rsidRDefault="003F3E62" w:rsidP="0042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A540B">
              <w:rPr>
                <w:rFonts w:ascii="Times New Roman" w:hAnsi="Times New Roman" w:cs="Times New Roman"/>
                <w:b/>
                <w:sz w:val="24"/>
                <w:szCs w:val="24"/>
              </w:rPr>
              <w:t>бъем</w:t>
            </w:r>
          </w:p>
          <w:p w:rsidR="003F3E62" w:rsidRDefault="003F3E62" w:rsidP="0042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единицы</w:t>
            </w:r>
            <w:r w:rsidRPr="004A5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A540B">
              <w:rPr>
                <w:rFonts w:ascii="Times New Roman" w:hAnsi="Times New Roman" w:cs="Times New Roman"/>
                <w:b/>
                <w:sz w:val="24"/>
                <w:szCs w:val="24"/>
              </w:rPr>
              <w:t>овара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3E62" w:rsidRPr="004F6D2B" w:rsidRDefault="003F3E62" w:rsidP="0042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литрах)</w:t>
            </w:r>
          </w:p>
        </w:tc>
        <w:tc>
          <w:tcPr>
            <w:tcW w:w="2126" w:type="dxa"/>
          </w:tcPr>
          <w:p w:rsidR="003F3E62" w:rsidRPr="004F6D2B" w:rsidRDefault="003F3E62" w:rsidP="0042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</w:tr>
      <w:tr w:rsidR="003F3E62" w:rsidRPr="009126E0" w:rsidTr="00425F50">
        <w:tc>
          <w:tcPr>
            <w:tcW w:w="445" w:type="dxa"/>
          </w:tcPr>
          <w:p w:rsidR="003F3E62" w:rsidRPr="009126E0" w:rsidRDefault="003F3E62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  <w:vAlign w:val="bottom"/>
          </w:tcPr>
          <w:p w:rsidR="003F3E62" w:rsidRPr="009126E0" w:rsidRDefault="003F3E62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нтисепти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ческое средство (раствор) для рук, с распылителем, с содержанием спирта этилового </w:t>
            </w:r>
            <w:r w:rsidRPr="00F3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концентрации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75%</w:t>
            </w:r>
            <w:r w:rsidRPr="00F3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массе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F3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изопропилового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спирта </w:t>
            </w:r>
            <w:r w:rsidRPr="00AB3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концентрации </w:t>
            </w:r>
            <w:r w:rsidRPr="00F3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70% по массе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3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санитарным нормам и требованиям</w:t>
            </w:r>
          </w:p>
        </w:tc>
        <w:tc>
          <w:tcPr>
            <w:tcW w:w="1559" w:type="dxa"/>
            <w:vAlign w:val="bottom"/>
          </w:tcPr>
          <w:p w:rsidR="003F3E62" w:rsidRPr="009126E0" w:rsidRDefault="003F3E62" w:rsidP="00425F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2 180</w:t>
            </w:r>
          </w:p>
        </w:tc>
        <w:tc>
          <w:tcPr>
            <w:tcW w:w="1417" w:type="dxa"/>
            <w:vAlign w:val="bottom"/>
          </w:tcPr>
          <w:p w:rsidR="003F3E62" w:rsidRPr="009126E0" w:rsidRDefault="003F3E62" w:rsidP="00425F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Бутылка ПЭТ</w:t>
            </w:r>
          </w:p>
        </w:tc>
        <w:tc>
          <w:tcPr>
            <w:tcW w:w="1418" w:type="dxa"/>
            <w:vAlign w:val="bottom"/>
          </w:tcPr>
          <w:p w:rsidR="003F3E62" w:rsidRPr="009126E0" w:rsidRDefault="003F3E62" w:rsidP="00425F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литр</w:t>
            </w:r>
          </w:p>
        </w:tc>
        <w:tc>
          <w:tcPr>
            <w:tcW w:w="2126" w:type="dxa"/>
          </w:tcPr>
          <w:p w:rsidR="003F3E62" w:rsidRPr="009126E0" w:rsidRDefault="003F3E62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Кыргызская Республика </w:t>
            </w:r>
          </w:p>
        </w:tc>
      </w:tr>
      <w:tr w:rsidR="003F3E62" w:rsidRPr="009126E0" w:rsidTr="00425F50">
        <w:tc>
          <w:tcPr>
            <w:tcW w:w="445" w:type="dxa"/>
          </w:tcPr>
          <w:p w:rsidR="003F3E62" w:rsidRPr="009126E0" w:rsidRDefault="003F3E62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  <w:vAlign w:val="bottom"/>
          </w:tcPr>
          <w:p w:rsidR="003F3E62" w:rsidRDefault="000C7F4A" w:rsidP="000C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Максимальная цена </w:t>
            </w:r>
            <w:r w:rsidR="00A0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единицу товара</w:t>
            </w:r>
            <w:r w:rsidR="009F6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 включает доставку до 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поставки согласно Графика поставки)</w:t>
            </w:r>
          </w:p>
        </w:tc>
        <w:tc>
          <w:tcPr>
            <w:tcW w:w="6520" w:type="dxa"/>
            <w:gridSpan w:val="4"/>
            <w:vAlign w:val="bottom"/>
          </w:tcPr>
          <w:p w:rsidR="003F3E62" w:rsidRPr="009126E0" w:rsidRDefault="003F3E62" w:rsidP="00425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сомов</w:t>
            </w:r>
          </w:p>
        </w:tc>
      </w:tr>
    </w:tbl>
    <w:p w:rsidR="003F3E62" w:rsidRDefault="003F3E62" w:rsidP="003F3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E62" w:rsidRPr="00A22856" w:rsidRDefault="003F3E62" w:rsidP="003F3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56">
        <w:rPr>
          <w:rFonts w:ascii="Times New Roman" w:hAnsi="Times New Roman" w:cs="Times New Roman"/>
          <w:b/>
          <w:sz w:val="24"/>
          <w:szCs w:val="24"/>
        </w:rPr>
        <w:t>График поставки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559"/>
        <w:gridCol w:w="1418"/>
        <w:gridCol w:w="2126"/>
      </w:tblGrid>
      <w:tr w:rsidR="003F3E62" w:rsidRPr="004F6D2B" w:rsidTr="009D78A0">
        <w:tc>
          <w:tcPr>
            <w:tcW w:w="567" w:type="dxa"/>
          </w:tcPr>
          <w:p w:rsidR="003F3E62" w:rsidRPr="004F6D2B" w:rsidRDefault="003F3E62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3F3E62" w:rsidRDefault="003F3E62" w:rsidP="00425F50">
            <w:pPr>
              <w:tabs>
                <w:tab w:val="center" w:pos="1937"/>
                <w:tab w:val="right" w:pos="3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  <w:p w:rsidR="003F3E62" w:rsidRPr="004F6D2B" w:rsidRDefault="003F3E62" w:rsidP="00425F50">
            <w:pPr>
              <w:tabs>
                <w:tab w:val="center" w:pos="1937"/>
                <w:tab w:val="right" w:pos="3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E62" w:rsidRPr="004F6D2B" w:rsidRDefault="003F3E62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</w:t>
            </w:r>
          </w:p>
        </w:tc>
        <w:tc>
          <w:tcPr>
            <w:tcW w:w="1418" w:type="dxa"/>
          </w:tcPr>
          <w:p w:rsidR="003F3E62" w:rsidRDefault="003F3E62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3F3E62" w:rsidRDefault="003F3E62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Товара </w:t>
            </w:r>
          </w:p>
          <w:p w:rsidR="003F3E62" w:rsidRPr="004F6D2B" w:rsidRDefault="003F3E62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литрах)</w:t>
            </w:r>
          </w:p>
        </w:tc>
        <w:tc>
          <w:tcPr>
            <w:tcW w:w="2126" w:type="dxa"/>
          </w:tcPr>
          <w:p w:rsidR="003F3E62" w:rsidRPr="004F6D2B" w:rsidRDefault="003F3E62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поставки</w:t>
            </w:r>
          </w:p>
        </w:tc>
      </w:tr>
      <w:tr w:rsidR="003F3E62" w:rsidRPr="009126E0" w:rsidTr="009D78A0">
        <w:tc>
          <w:tcPr>
            <w:tcW w:w="567" w:type="dxa"/>
          </w:tcPr>
          <w:p w:rsidR="003F3E62" w:rsidRDefault="003F3E62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bottom"/>
          </w:tcPr>
          <w:p w:rsidR="003F3E62" w:rsidRPr="005F62BD" w:rsidRDefault="003F3E62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Бишкек, </w:t>
            </w:r>
            <w:r w:rsidR="00DC55E3">
              <w:rPr>
                <w:rFonts w:ascii="Times New Roman" w:hAnsi="Times New Roman" w:cs="Times New Roman"/>
                <w:sz w:val="24"/>
                <w:szCs w:val="24"/>
              </w:rPr>
              <w:t xml:space="preserve">ул. Уметалиева, 108,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 Покупателя</w:t>
            </w:r>
          </w:p>
        </w:tc>
        <w:tc>
          <w:tcPr>
            <w:tcW w:w="1559" w:type="dxa"/>
            <w:vAlign w:val="center"/>
          </w:tcPr>
          <w:p w:rsidR="003F3E62" w:rsidRPr="005F62BD" w:rsidRDefault="009D78A0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  <w:vAlign w:val="bottom"/>
          </w:tcPr>
          <w:p w:rsidR="003F3E62" w:rsidRPr="00A22856" w:rsidRDefault="009D78A0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2126" w:type="dxa"/>
          </w:tcPr>
          <w:p w:rsidR="003F3E62" w:rsidRPr="00A22856" w:rsidRDefault="003F3E62" w:rsidP="003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31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D78A0" w:rsidRPr="009126E0" w:rsidTr="009D78A0">
        <w:tc>
          <w:tcPr>
            <w:tcW w:w="567" w:type="dxa"/>
          </w:tcPr>
          <w:p w:rsidR="009D78A0" w:rsidRDefault="009D78A0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bottom"/>
          </w:tcPr>
          <w:p w:rsidR="009D78A0" w:rsidRDefault="009D78A0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Нарын, </w:t>
            </w:r>
            <w:r w:rsidR="00DC55E3" w:rsidRPr="00DC55E3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="00DC55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5E3" w:rsidRPr="00DC55E3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="00DC5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офис Покупателя</w:t>
            </w:r>
          </w:p>
        </w:tc>
        <w:tc>
          <w:tcPr>
            <w:tcW w:w="1559" w:type="dxa"/>
            <w:vAlign w:val="center"/>
          </w:tcPr>
          <w:p w:rsidR="009D78A0" w:rsidRPr="00506FFE" w:rsidRDefault="009D78A0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vAlign w:val="bottom"/>
          </w:tcPr>
          <w:p w:rsidR="009D78A0" w:rsidRPr="00A22856" w:rsidRDefault="009D78A0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126" w:type="dxa"/>
          </w:tcPr>
          <w:p w:rsidR="009D78A0" w:rsidRDefault="009D78A0" w:rsidP="003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9D78A0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31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9D78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D78A0" w:rsidRPr="009126E0" w:rsidTr="009D78A0">
        <w:tc>
          <w:tcPr>
            <w:tcW w:w="567" w:type="dxa"/>
          </w:tcPr>
          <w:p w:rsidR="009D78A0" w:rsidRDefault="009D78A0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bottom"/>
          </w:tcPr>
          <w:p w:rsidR="009D78A0" w:rsidRDefault="009D78A0" w:rsidP="00D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Ош, </w:t>
            </w:r>
            <w:r w:rsidR="00DC55E3" w:rsidRPr="00DC55E3">
              <w:rPr>
                <w:rFonts w:ascii="Times New Roman" w:hAnsi="Times New Roman" w:cs="Times New Roman"/>
                <w:sz w:val="24"/>
                <w:szCs w:val="24"/>
              </w:rPr>
              <w:t>ул. Ошская</w:t>
            </w:r>
            <w:r w:rsidR="00DC55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5E3" w:rsidRPr="00DC55E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DC55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5E3" w:rsidRPr="00DC5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8A0">
              <w:rPr>
                <w:rFonts w:ascii="Times New Roman" w:hAnsi="Times New Roman" w:cs="Times New Roman"/>
                <w:sz w:val="24"/>
                <w:szCs w:val="24"/>
              </w:rPr>
              <w:t>региональный офис Покупателя</w:t>
            </w:r>
          </w:p>
        </w:tc>
        <w:tc>
          <w:tcPr>
            <w:tcW w:w="1559" w:type="dxa"/>
            <w:vAlign w:val="center"/>
          </w:tcPr>
          <w:p w:rsidR="009D78A0" w:rsidRPr="00506FFE" w:rsidRDefault="009D78A0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</w:p>
        </w:tc>
        <w:tc>
          <w:tcPr>
            <w:tcW w:w="1418" w:type="dxa"/>
            <w:vAlign w:val="bottom"/>
          </w:tcPr>
          <w:p w:rsidR="009D78A0" w:rsidRPr="00A22856" w:rsidRDefault="009D78A0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</w:p>
        </w:tc>
        <w:tc>
          <w:tcPr>
            <w:tcW w:w="2126" w:type="dxa"/>
          </w:tcPr>
          <w:p w:rsidR="009D78A0" w:rsidRDefault="009D78A0" w:rsidP="003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9D78A0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31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9D78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D78A0" w:rsidRPr="009126E0" w:rsidTr="009D78A0">
        <w:tc>
          <w:tcPr>
            <w:tcW w:w="567" w:type="dxa"/>
          </w:tcPr>
          <w:p w:rsidR="009D78A0" w:rsidRDefault="009D78A0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9D78A0" w:rsidRDefault="009D78A0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лоту:</w:t>
            </w:r>
          </w:p>
        </w:tc>
        <w:tc>
          <w:tcPr>
            <w:tcW w:w="1559" w:type="dxa"/>
            <w:vAlign w:val="center"/>
          </w:tcPr>
          <w:p w:rsidR="009D78A0" w:rsidRPr="00506FFE" w:rsidRDefault="009D78A0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E">
              <w:rPr>
                <w:rFonts w:ascii="Times New Roman" w:hAnsi="Times New Roman" w:cs="Times New Roman"/>
                <w:sz w:val="24"/>
                <w:szCs w:val="24"/>
              </w:rPr>
              <w:t>2 180</w:t>
            </w:r>
          </w:p>
        </w:tc>
        <w:tc>
          <w:tcPr>
            <w:tcW w:w="1418" w:type="dxa"/>
            <w:vAlign w:val="bottom"/>
          </w:tcPr>
          <w:p w:rsidR="009D78A0" w:rsidRPr="00A22856" w:rsidRDefault="009D78A0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2 180</w:t>
            </w:r>
          </w:p>
        </w:tc>
        <w:tc>
          <w:tcPr>
            <w:tcW w:w="2126" w:type="dxa"/>
          </w:tcPr>
          <w:p w:rsidR="009D78A0" w:rsidRDefault="009D78A0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E62" w:rsidRDefault="003F3E62" w:rsidP="003F3E62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3E62" w:rsidRPr="0069391B" w:rsidRDefault="003F3E62" w:rsidP="003F3E62">
      <w:pPr>
        <w:shd w:val="clear" w:color="auto" w:fill="FFFFFF"/>
        <w:tabs>
          <w:tab w:val="left" w:pos="93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39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Поставщик обязан иметь сертификаты для всех поставляемых Товаров, подтверждающих качество и безопасность продукции.</w:t>
      </w:r>
    </w:p>
    <w:p w:rsidR="003F3E62" w:rsidRPr="0069391B" w:rsidRDefault="003F3E62" w:rsidP="003F3E62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39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Поставщик должен постави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ть Т</w:t>
      </w:r>
      <w:r w:rsidRPr="006939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овары со сроком годности не менее 3 (трех) месяцев </w:t>
      </w:r>
      <w:r w:rsidR="00A015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день</w:t>
      </w:r>
      <w:r w:rsidRPr="006939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поставки.</w:t>
      </w:r>
    </w:p>
    <w:p w:rsidR="003F3E62" w:rsidRPr="0069391B" w:rsidRDefault="003F3E62" w:rsidP="003F3E62">
      <w:pPr>
        <w:tabs>
          <w:tab w:val="left" w:pos="619"/>
          <w:tab w:val="left" w:pos="1242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391B">
        <w:rPr>
          <w:rFonts w:ascii="Times New Roman" w:eastAsia="Calibri" w:hAnsi="Times New Roman" w:cs="Times New Roman"/>
          <w:b/>
          <w:sz w:val="24"/>
          <w:szCs w:val="24"/>
        </w:rPr>
        <w:t>Упаковка должна соответствовать установленным  техническим требованиям.</w:t>
      </w:r>
    </w:p>
    <w:p w:rsidR="003F3E62" w:rsidRPr="0069391B" w:rsidRDefault="003F3E62" w:rsidP="003F3E62">
      <w:pPr>
        <w:tabs>
          <w:tab w:val="left" w:pos="619"/>
          <w:tab w:val="left" w:pos="1242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391B">
        <w:rPr>
          <w:rFonts w:ascii="Times New Roman" w:eastAsia="Calibri" w:hAnsi="Times New Roman" w:cs="Times New Roman"/>
          <w:b/>
          <w:sz w:val="24"/>
          <w:szCs w:val="24"/>
        </w:rPr>
        <w:t>Все пакеты должны быть надлежащим образом уплотнены и защищены от несанкционированного доступа.</w:t>
      </w:r>
    </w:p>
    <w:p w:rsidR="003F3E62" w:rsidRDefault="003F3E62" w:rsidP="003F3E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62B" w:rsidRDefault="0073762B"/>
    <w:sectPr w:rsidR="0073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62"/>
    <w:rsid w:val="000C7F4A"/>
    <w:rsid w:val="003111DC"/>
    <w:rsid w:val="003F3E62"/>
    <w:rsid w:val="0073762B"/>
    <w:rsid w:val="007A370A"/>
    <w:rsid w:val="009D78A0"/>
    <w:rsid w:val="009F6612"/>
    <w:rsid w:val="00A015C6"/>
    <w:rsid w:val="00C7398F"/>
    <w:rsid w:val="00DC55E3"/>
    <w:rsid w:val="00F3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7E8FD-FCA4-4BB0-AA79-8EAACF9E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</cp:lastModifiedBy>
  <cp:revision>4</cp:revision>
  <dcterms:created xsi:type="dcterms:W3CDTF">2020-06-13T09:18:00Z</dcterms:created>
  <dcterms:modified xsi:type="dcterms:W3CDTF">2020-06-22T10:18:00Z</dcterms:modified>
</cp:coreProperties>
</file>