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7937"/>
      </w:tblGrid>
      <w:tr w:rsidR="007C602A" w:rsidRPr="00E168CB" w:rsidTr="007C602A">
        <w:tc>
          <w:tcPr>
            <w:tcW w:w="1242" w:type="dxa"/>
          </w:tcPr>
          <w:p w:rsidR="007C602A" w:rsidRPr="00E168CB" w:rsidRDefault="007C602A" w:rsidP="00097DD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168CB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3536F8" wp14:editId="508AB26B">
                  <wp:simplePos x="107632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71525" cy="762000"/>
                  <wp:effectExtent l="0" t="0" r="9525" b="0"/>
                  <wp:wrapSquare wrapText="bothSides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771" cy="7797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68C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7C602A" w:rsidRPr="00E168CB" w:rsidRDefault="007C602A" w:rsidP="00097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68CB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3EB831E" wp14:editId="2D120458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3810</wp:posOffset>
                  </wp:positionV>
                  <wp:extent cx="2231732" cy="438150"/>
                  <wp:effectExtent l="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732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8CB">
              <w:rPr>
                <w:rFonts w:ascii="Arial" w:hAnsi="Arial" w:cs="Arial"/>
                <w:b/>
                <w:sz w:val="16"/>
                <w:szCs w:val="16"/>
              </w:rPr>
              <w:t>ГОСУДАРСТВЕННАЯ КАДРОВАЯ СЛУЖБА КЫРГЫЗСКОЙ РЕСПБЛИКИ</w:t>
            </w:r>
          </w:p>
          <w:p w:rsidR="007C602A" w:rsidRPr="00E168CB" w:rsidRDefault="007C602A" w:rsidP="00097DD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</w:rPr>
              <w:t xml:space="preserve">ГОСУДАРСТВЕННОЕ АГЕНТСТВО </w:t>
            </w:r>
          </w:p>
          <w:p w:rsidR="007C602A" w:rsidRPr="00E168CB" w:rsidRDefault="007C602A" w:rsidP="007C60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 </w:t>
            </w:r>
            <w:r w:rsidRPr="00E168CB">
              <w:rPr>
                <w:rFonts w:ascii="Arial" w:hAnsi="Arial" w:cs="Arial"/>
                <w:b/>
                <w:sz w:val="16"/>
                <w:szCs w:val="16"/>
              </w:rPr>
              <w:t xml:space="preserve">ПО ДЕЛАМ МЕСТНОГО САМОУПРАВЛЕНИЯ </w:t>
            </w:r>
          </w:p>
          <w:p w:rsidR="007C602A" w:rsidRPr="00E168CB" w:rsidRDefault="007C602A" w:rsidP="007C60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</w:rPr>
              <w:t xml:space="preserve">И МЕЖЭТНИЧЕСКИХ ОТНОШЕНИЙ </w:t>
            </w:r>
          </w:p>
          <w:p w:rsidR="007C602A" w:rsidRPr="00E168CB" w:rsidRDefault="007C602A" w:rsidP="007C60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</w:rPr>
              <w:t>ПРИ ПРАВИТЕЛЬСТВЕ КЫРГЫЗСКОЙ РЕСПУБЛИКИ</w:t>
            </w:r>
          </w:p>
          <w:p w:rsidR="007C602A" w:rsidRPr="00E168CB" w:rsidRDefault="007C602A" w:rsidP="00097DD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</w:rPr>
              <w:t xml:space="preserve">АКАДЕМИЯ ГОСУДАРСТВЕННОГО УПРАВЛЕНИЯ </w:t>
            </w:r>
          </w:p>
          <w:p w:rsidR="007C602A" w:rsidRPr="00E168CB" w:rsidRDefault="007C602A" w:rsidP="00097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</w:rPr>
              <w:t>ПРИ ПРЕЗИДЕНТЕ КЫРГЫЗСКОЙ РЕСПУБЛИКИ</w:t>
            </w:r>
          </w:p>
        </w:tc>
        <w:tc>
          <w:tcPr>
            <w:tcW w:w="7937" w:type="dxa"/>
          </w:tcPr>
          <w:p w:rsidR="007C602A" w:rsidRPr="00E168CB" w:rsidRDefault="007C602A" w:rsidP="00097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602A" w:rsidRPr="00E168CB" w:rsidRDefault="007C602A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</w:p>
    <w:p w:rsidR="007C602A" w:rsidRPr="00E168CB" w:rsidRDefault="007C602A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E168CB">
        <w:rPr>
          <w:rFonts w:ascii="Arial" w:hAnsi="Arial" w:cs="Arial"/>
          <w:b/>
          <w:sz w:val="40"/>
          <w:szCs w:val="40"/>
          <w:lang w:val="en-US"/>
        </w:rPr>
        <w:t>III</w:t>
      </w:r>
      <w:r w:rsidRPr="00E168CB">
        <w:rPr>
          <w:rFonts w:ascii="Arial" w:hAnsi="Arial" w:cs="Arial"/>
          <w:b/>
          <w:sz w:val="40"/>
          <w:szCs w:val="40"/>
        </w:rPr>
        <w:t xml:space="preserve"> ежегодный КОНКУРС ДОКЛАДОВ </w:t>
      </w:r>
    </w:p>
    <w:p w:rsidR="007C602A" w:rsidRPr="00E168CB" w:rsidRDefault="007C602A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131D4" w:rsidRPr="00E168CB" w:rsidRDefault="006C05E4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168CB">
        <w:rPr>
          <w:rFonts w:ascii="Arial" w:hAnsi="Arial" w:cs="Arial"/>
          <w:b/>
          <w:sz w:val="32"/>
          <w:szCs w:val="32"/>
        </w:rPr>
        <w:t>ЗАЯВКА</w:t>
      </w:r>
      <w:r w:rsidR="007C602A" w:rsidRPr="00E168CB">
        <w:rPr>
          <w:rFonts w:ascii="Arial" w:hAnsi="Arial" w:cs="Arial"/>
          <w:b/>
          <w:sz w:val="32"/>
          <w:szCs w:val="32"/>
        </w:rPr>
        <w:t xml:space="preserve"> ИССЛЕДОВАТЕЛЯ </w:t>
      </w:r>
    </w:p>
    <w:p w:rsidR="00CF7576" w:rsidRPr="00E168CB" w:rsidRDefault="007C602A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168CB">
        <w:rPr>
          <w:rFonts w:ascii="Arial" w:hAnsi="Arial" w:cs="Arial"/>
          <w:b/>
          <w:sz w:val="32"/>
          <w:szCs w:val="32"/>
        </w:rPr>
        <w:t>И НАУЧНОГО РУКОВОДИТЕЛЯ</w:t>
      </w:r>
    </w:p>
    <w:p w:rsidR="007C602A" w:rsidRPr="00E168CB" w:rsidRDefault="007C602A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6C05E4" w:rsidRPr="00E168CB" w:rsidRDefault="006C05E4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168CB">
        <w:rPr>
          <w:rFonts w:ascii="Arial" w:hAnsi="Arial" w:cs="Arial"/>
          <w:b/>
          <w:sz w:val="32"/>
          <w:szCs w:val="32"/>
        </w:rPr>
        <w:t>для участия в конкурсе</w:t>
      </w:r>
      <w:r w:rsidR="00572326" w:rsidRPr="00E168CB">
        <w:rPr>
          <w:rFonts w:ascii="Arial" w:hAnsi="Arial" w:cs="Arial"/>
          <w:b/>
          <w:sz w:val="32"/>
          <w:szCs w:val="32"/>
        </w:rPr>
        <w:t xml:space="preserve"> </w:t>
      </w:r>
      <w:r w:rsidR="004E03A8" w:rsidRPr="00E168CB">
        <w:rPr>
          <w:rFonts w:ascii="Arial" w:hAnsi="Arial" w:cs="Arial"/>
          <w:b/>
          <w:sz w:val="32"/>
          <w:szCs w:val="32"/>
        </w:rPr>
        <w:t xml:space="preserve">докладов </w:t>
      </w:r>
      <w:r w:rsidR="00572326" w:rsidRPr="00E168CB">
        <w:rPr>
          <w:rFonts w:ascii="Arial" w:hAnsi="Arial" w:cs="Arial"/>
          <w:b/>
          <w:sz w:val="32"/>
          <w:szCs w:val="32"/>
        </w:rPr>
        <w:t>на тему:</w:t>
      </w:r>
    </w:p>
    <w:p w:rsidR="006C05E4" w:rsidRPr="00E168CB" w:rsidRDefault="00572326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168CB">
        <w:rPr>
          <w:rFonts w:ascii="Arial" w:hAnsi="Arial" w:cs="Arial"/>
          <w:b/>
          <w:sz w:val="32"/>
          <w:szCs w:val="32"/>
        </w:rPr>
        <w:t>«</w:t>
      </w:r>
      <w:r w:rsidRPr="00E168CB">
        <w:rPr>
          <w:rFonts w:ascii="Arial" w:hAnsi="Arial" w:cs="Arial"/>
          <w:b/>
          <w:sz w:val="32"/>
          <w:szCs w:val="32"/>
          <w:lang w:val="en-US"/>
        </w:rPr>
        <w:t>III</w:t>
      </w:r>
      <w:r w:rsidRPr="00E168CB">
        <w:rPr>
          <w:rFonts w:ascii="Arial" w:hAnsi="Arial" w:cs="Arial"/>
          <w:b/>
          <w:sz w:val="32"/>
          <w:szCs w:val="32"/>
        </w:rPr>
        <w:t xml:space="preserve"> межвузовская научно-практическая конференция молодых исследователей на тему: «Местное самоуправление в </w:t>
      </w:r>
      <w:proofErr w:type="spellStart"/>
      <w:r w:rsidRPr="00E168CB">
        <w:rPr>
          <w:rFonts w:ascii="Arial" w:hAnsi="Arial" w:cs="Arial"/>
          <w:b/>
          <w:sz w:val="32"/>
          <w:szCs w:val="32"/>
        </w:rPr>
        <w:t>Кыргызской</w:t>
      </w:r>
      <w:proofErr w:type="spellEnd"/>
      <w:r w:rsidRPr="00E168CB">
        <w:rPr>
          <w:rFonts w:ascii="Arial" w:hAnsi="Arial" w:cs="Arial"/>
          <w:b/>
          <w:sz w:val="32"/>
          <w:szCs w:val="32"/>
        </w:rPr>
        <w:t xml:space="preserve"> Республике: состояние и перспективы-2017»</w:t>
      </w:r>
    </w:p>
    <w:p w:rsidR="004E03A8" w:rsidRPr="00E168CB" w:rsidRDefault="004E03A8" w:rsidP="006C05E4">
      <w:pPr>
        <w:jc w:val="center"/>
        <w:rPr>
          <w:rFonts w:ascii="Arial" w:hAnsi="Arial" w:cs="Arial"/>
          <w:b/>
          <w:sz w:val="32"/>
          <w:szCs w:val="32"/>
        </w:rPr>
      </w:pPr>
    </w:p>
    <w:p w:rsidR="007C602A" w:rsidRPr="00E168CB" w:rsidRDefault="007C602A" w:rsidP="007C602A">
      <w:pPr>
        <w:pBdr>
          <w:top w:val="single" w:sz="12" w:space="1" w:color="auto"/>
        </w:pBdr>
        <w:jc w:val="both"/>
        <w:rPr>
          <w:rFonts w:ascii="Arial" w:hAnsi="Arial" w:cs="Arial"/>
          <w:b/>
          <w:sz w:val="32"/>
          <w:szCs w:val="32"/>
        </w:rPr>
      </w:pPr>
      <w:r w:rsidRPr="00E168CB">
        <w:rPr>
          <w:rFonts w:ascii="Arial" w:hAnsi="Arial" w:cs="Arial"/>
          <w:b/>
          <w:sz w:val="32"/>
          <w:szCs w:val="32"/>
        </w:rPr>
        <w:t xml:space="preserve">Прошу зарегистрировать меня в качестве участника конкурса: </w:t>
      </w:r>
    </w:p>
    <w:p w:rsidR="007C602A" w:rsidRPr="00E168CB" w:rsidRDefault="007C602A" w:rsidP="007C6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>ФИО: ______________________________________________</w:t>
      </w:r>
      <w:r w:rsidR="00E168CB">
        <w:rPr>
          <w:rFonts w:ascii="Arial" w:hAnsi="Arial" w:cs="Arial"/>
          <w:b/>
          <w:sz w:val="24"/>
          <w:szCs w:val="24"/>
        </w:rPr>
        <w:t>_____________</w:t>
      </w:r>
    </w:p>
    <w:p w:rsidR="007C602A" w:rsidRPr="00E168CB" w:rsidRDefault="007C602A" w:rsidP="007C602A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602A" w:rsidRPr="00E168CB" w:rsidRDefault="007C602A" w:rsidP="007C602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>Место учебы/Место работы/Факультет/Специальность/Курс/: ________________________________________________________________________________________________________________________________________________________________________________________________</w:t>
      </w:r>
    </w:p>
    <w:p w:rsidR="00E168CB" w:rsidRPr="00E168CB" w:rsidRDefault="00E168CB" w:rsidP="00E168CB">
      <w:pPr>
        <w:pStyle w:val="a3"/>
        <w:rPr>
          <w:rFonts w:ascii="Arial" w:hAnsi="Arial" w:cs="Arial"/>
          <w:b/>
          <w:sz w:val="24"/>
          <w:szCs w:val="24"/>
        </w:rPr>
      </w:pPr>
    </w:p>
    <w:p w:rsidR="007C602A" w:rsidRPr="00E168CB" w:rsidRDefault="007C602A" w:rsidP="007C602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 xml:space="preserve">Категория конкурса (отметить </w:t>
      </w:r>
      <w:proofErr w:type="gramStart"/>
      <w:r w:rsidRPr="00E168CB">
        <w:rPr>
          <w:rFonts w:ascii="Arial" w:hAnsi="Arial" w:cs="Arial"/>
          <w:b/>
          <w:sz w:val="24"/>
          <w:szCs w:val="24"/>
        </w:rPr>
        <w:t>нужное</w:t>
      </w:r>
      <w:proofErr w:type="gramEnd"/>
      <w:r w:rsidRPr="00E168CB">
        <w:rPr>
          <w:rFonts w:ascii="Arial" w:hAnsi="Arial" w:cs="Arial"/>
          <w:b/>
          <w:sz w:val="24"/>
          <w:szCs w:val="24"/>
        </w:rPr>
        <w:t>):</w:t>
      </w:r>
    </w:p>
    <w:p w:rsidR="007C602A" w:rsidRPr="00E168CB" w:rsidRDefault="007C602A" w:rsidP="007C602A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E168CB">
        <w:rPr>
          <w:rFonts w:ascii="Arial" w:hAnsi="Arial" w:cs="Arial"/>
          <w:sz w:val="24"/>
          <w:szCs w:val="24"/>
        </w:rPr>
        <w:t>1) студенты (</w:t>
      </w:r>
      <w:proofErr w:type="spellStart"/>
      <w:r w:rsidRPr="00E168CB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E168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168CB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E168CB">
        <w:rPr>
          <w:rFonts w:ascii="Arial" w:hAnsi="Arial" w:cs="Arial"/>
          <w:sz w:val="24"/>
          <w:szCs w:val="24"/>
        </w:rPr>
        <w:t xml:space="preserve">); </w:t>
      </w:r>
    </w:p>
    <w:p w:rsidR="007C602A" w:rsidRPr="00E168CB" w:rsidRDefault="007C602A" w:rsidP="007C602A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E168CB">
        <w:rPr>
          <w:rFonts w:ascii="Arial" w:hAnsi="Arial" w:cs="Arial"/>
          <w:sz w:val="24"/>
          <w:szCs w:val="24"/>
        </w:rPr>
        <w:t>2) магистранты, молодые преподаватели</w:t>
      </w:r>
      <w:r w:rsidR="00E168CB" w:rsidRPr="00E168CB">
        <w:rPr>
          <w:rFonts w:ascii="Arial" w:hAnsi="Arial" w:cs="Arial"/>
          <w:sz w:val="24"/>
          <w:szCs w:val="24"/>
        </w:rPr>
        <w:t xml:space="preserve"> </w:t>
      </w:r>
      <w:r w:rsidRPr="00E168CB">
        <w:rPr>
          <w:rFonts w:ascii="Arial" w:hAnsi="Arial" w:cs="Arial"/>
          <w:sz w:val="24"/>
          <w:szCs w:val="24"/>
        </w:rPr>
        <w:t>и ученые</w:t>
      </w:r>
      <w:r w:rsidR="00E168CB" w:rsidRPr="00E168CB">
        <w:rPr>
          <w:rFonts w:ascii="Arial" w:hAnsi="Arial" w:cs="Arial"/>
          <w:sz w:val="24"/>
          <w:szCs w:val="24"/>
        </w:rPr>
        <w:t xml:space="preserve"> </w:t>
      </w:r>
      <w:r w:rsidRPr="00E168CB">
        <w:rPr>
          <w:rFonts w:ascii="Arial" w:hAnsi="Arial" w:cs="Arial"/>
          <w:sz w:val="24"/>
          <w:szCs w:val="24"/>
        </w:rPr>
        <w:t>(включая аспирантов, соискателей и исследователей-практиков).</w:t>
      </w:r>
    </w:p>
    <w:p w:rsidR="007C602A" w:rsidRPr="00E168CB" w:rsidRDefault="007C602A" w:rsidP="007C602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>Контактные данные участника:</w:t>
      </w:r>
    </w:p>
    <w:p w:rsidR="007C602A" w:rsidRPr="00E168CB" w:rsidRDefault="007C602A" w:rsidP="007C602A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</w:rPr>
        <w:t>Телефон: __________________________________________________</w:t>
      </w:r>
      <w:r w:rsidR="00E168CB">
        <w:rPr>
          <w:rFonts w:ascii="Arial" w:hAnsi="Arial" w:cs="Arial"/>
          <w:sz w:val="24"/>
          <w:szCs w:val="24"/>
        </w:rPr>
        <w:t>____</w:t>
      </w:r>
    </w:p>
    <w:p w:rsidR="007C602A" w:rsidRPr="00E168CB" w:rsidRDefault="007C602A" w:rsidP="007C602A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  <w:lang w:val="en-US"/>
        </w:rPr>
        <w:t>E</w:t>
      </w:r>
      <w:r w:rsidRPr="00E168CB">
        <w:rPr>
          <w:rFonts w:ascii="Arial" w:hAnsi="Arial" w:cs="Arial"/>
          <w:sz w:val="24"/>
          <w:szCs w:val="24"/>
        </w:rPr>
        <w:t>-</w:t>
      </w:r>
      <w:r w:rsidRPr="00E168CB">
        <w:rPr>
          <w:rFonts w:ascii="Arial" w:hAnsi="Arial" w:cs="Arial"/>
          <w:sz w:val="24"/>
          <w:szCs w:val="24"/>
          <w:lang w:val="en-US"/>
        </w:rPr>
        <w:t>mail</w:t>
      </w:r>
      <w:r w:rsidRPr="00E168CB">
        <w:rPr>
          <w:rFonts w:ascii="Arial" w:hAnsi="Arial" w:cs="Arial"/>
          <w:sz w:val="24"/>
          <w:szCs w:val="24"/>
        </w:rPr>
        <w:t>: ______________________________________________</w:t>
      </w:r>
      <w:r w:rsidR="00E168CB">
        <w:rPr>
          <w:rFonts w:ascii="Arial" w:hAnsi="Arial" w:cs="Arial"/>
          <w:sz w:val="24"/>
          <w:szCs w:val="24"/>
        </w:rPr>
        <w:t>___________</w:t>
      </w:r>
    </w:p>
    <w:p w:rsidR="007C602A" w:rsidRPr="00E168CB" w:rsidRDefault="007C602A" w:rsidP="007C602A">
      <w:pPr>
        <w:jc w:val="both"/>
        <w:rPr>
          <w:rFonts w:ascii="Arial" w:hAnsi="Arial" w:cs="Arial"/>
          <w:sz w:val="24"/>
          <w:szCs w:val="24"/>
        </w:rPr>
      </w:pPr>
    </w:p>
    <w:p w:rsidR="004E03A8" w:rsidRPr="00E168CB" w:rsidRDefault="004E03A8" w:rsidP="004E03A8">
      <w:pPr>
        <w:pBdr>
          <w:top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E168CB">
        <w:rPr>
          <w:rFonts w:ascii="Arial" w:hAnsi="Arial" w:cs="Arial"/>
          <w:b/>
          <w:sz w:val="32"/>
          <w:szCs w:val="32"/>
        </w:rPr>
        <w:t>Прошу зарегистрировать меня в качестве научного руководителя и участника семинара для преподавателей:</w:t>
      </w:r>
    </w:p>
    <w:p w:rsidR="004E03A8" w:rsidRPr="00E168CB" w:rsidRDefault="004E03A8" w:rsidP="004E03A8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 xml:space="preserve">Научный руководитель: </w:t>
      </w:r>
    </w:p>
    <w:p w:rsidR="004E03A8" w:rsidRPr="00E168CB" w:rsidRDefault="004E03A8" w:rsidP="004E03A8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</w:rPr>
        <w:t>ФИО: __________________________________________________________</w:t>
      </w:r>
      <w:r w:rsidR="00E168CB">
        <w:rPr>
          <w:rFonts w:ascii="Arial" w:hAnsi="Arial" w:cs="Arial"/>
          <w:sz w:val="24"/>
          <w:szCs w:val="24"/>
        </w:rPr>
        <w:t>_</w:t>
      </w:r>
    </w:p>
    <w:p w:rsidR="004E03A8" w:rsidRPr="00E168CB" w:rsidRDefault="004E03A8" w:rsidP="004E03A8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</w:rPr>
        <w:t>Место работы/</w:t>
      </w:r>
      <w:r w:rsidR="00E168CB">
        <w:rPr>
          <w:rFonts w:ascii="Arial" w:hAnsi="Arial" w:cs="Arial"/>
          <w:sz w:val="24"/>
          <w:szCs w:val="24"/>
          <w:lang w:val="en-US"/>
        </w:rPr>
        <w:t xml:space="preserve"> </w:t>
      </w:r>
      <w:r w:rsidRPr="00E168CB">
        <w:rPr>
          <w:rFonts w:ascii="Arial" w:hAnsi="Arial" w:cs="Arial"/>
          <w:sz w:val="24"/>
          <w:szCs w:val="24"/>
        </w:rPr>
        <w:t>Факультет/</w:t>
      </w:r>
      <w:r w:rsidR="00E168CB">
        <w:rPr>
          <w:rFonts w:ascii="Arial" w:hAnsi="Arial" w:cs="Arial"/>
          <w:sz w:val="24"/>
          <w:szCs w:val="24"/>
          <w:lang w:val="en-US"/>
        </w:rPr>
        <w:t xml:space="preserve"> </w:t>
      </w:r>
      <w:r w:rsidRPr="00E168CB">
        <w:rPr>
          <w:rFonts w:ascii="Arial" w:hAnsi="Arial" w:cs="Arial"/>
          <w:sz w:val="24"/>
          <w:szCs w:val="24"/>
        </w:rPr>
        <w:t>Должность:________________________________ ______________________________________________________________________________________________________________</w:t>
      </w:r>
      <w:r w:rsidR="00E168CB">
        <w:rPr>
          <w:rFonts w:ascii="Arial" w:hAnsi="Arial" w:cs="Arial"/>
          <w:sz w:val="24"/>
          <w:szCs w:val="24"/>
        </w:rPr>
        <w:t>__________________</w:t>
      </w:r>
    </w:p>
    <w:p w:rsidR="004E03A8" w:rsidRPr="00E168CB" w:rsidRDefault="004E03A8" w:rsidP="004E03A8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</w:rPr>
        <w:t>Ученая степень (если имеется): _____________</w:t>
      </w:r>
      <w:r w:rsidR="00E168CB">
        <w:rPr>
          <w:rFonts w:ascii="Arial" w:hAnsi="Arial" w:cs="Arial"/>
          <w:sz w:val="24"/>
          <w:szCs w:val="24"/>
        </w:rPr>
        <w:t>_______________________</w:t>
      </w:r>
      <w:r w:rsidR="00E168CB">
        <w:rPr>
          <w:rFonts w:ascii="Arial" w:hAnsi="Arial" w:cs="Arial"/>
          <w:sz w:val="24"/>
          <w:szCs w:val="24"/>
          <w:lang w:val="en-US"/>
        </w:rPr>
        <w:t>_</w:t>
      </w:r>
    </w:p>
    <w:p w:rsidR="004E03A8" w:rsidRPr="00E168CB" w:rsidRDefault="004E03A8" w:rsidP="004E03A8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lastRenderedPageBreak/>
        <w:t>Контактные данные:</w:t>
      </w:r>
    </w:p>
    <w:p w:rsidR="004E03A8" w:rsidRPr="00E168CB" w:rsidRDefault="004E03A8" w:rsidP="004E03A8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</w:rPr>
        <w:t>Телефон: ____________________________________________________</w:t>
      </w:r>
      <w:r w:rsidR="00E168CB">
        <w:rPr>
          <w:rFonts w:ascii="Arial" w:hAnsi="Arial" w:cs="Arial"/>
          <w:sz w:val="24"/>
          <w:szCs w:val="24"/>
        </w:rPr>
        <w:t>____</w:t>
      </w:r>
    </w:p>
    <w:p w:rsidR="004E03A8" w:rsidRPr="00E168CB" w:rsidRDefault="004E03A8" w:rsidP="004E03A8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</w:rPr>
        <w:t>E-</w:t>
      </w:r>
      <w:proofErr w:type="spellStart"/>
      <w:r w:rsidRPr="00E168CB">
        <w:rPr>
          <w:rFonts w:ascii="Arial" w:hAnsi="Arial" w:cs="Arial"/>
          <w:sz w:val="24"/>
          <w:szCs w:val="24"/>
        </w:rPr>
        <w:t>mail</w:t>
      </w:r>
      <w:proofErr w:type="spellEnd"/>
      <w:r w:rsidRPr="00E168CB">
        <w:rPr>
          <w:rFonts w:ascii="Arial" w:hAnsi="Arial" w:cs="Arial"/>
          <w:sz w:val="24"/>
          <w:szCs w:val="24"/>
        </w:rPr>
        <w:t>: ______________________________________________________</w:t>
      </w:r>
      <w:r w:rsidR="00E168CB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</w:p>
    <w:p w:rsidR="004E03A8" w:rsidRPr="00E168CB" w:rsidRDefault="004E03A8" w:rsidP="004E03A8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4E03A8" w:rsidRPr="00E168CB" w:rsidRDefault="004E03A8" w:rsidP="004E03A8">
      <w:pPr>
        <w:pBdr>
          <w:top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61054" w:rsidRPr="00E168CB" w:rsidRDefault="006C05E4" w:rsidP="004E03A8">
      <w:pPr>
        <w:pStyle w:val="a3"/>
        <w:numPr>
          <w:ilvl w:val="0"/>
          <w:numId w:val="2"/>
        </w:numPr>
        <w:ind w:left="709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>Тема доклада</w:t>
      </w:r>
      <w:r w:rsidR="00F61054" w:rsidRPr="00E168CB">
        <w:rPr>
          <w:rFonts w:ascii="Arial" w:hAnsi="Arial" w:cs="Arial"/>
          <w:b/>
          <w:sz w:val="24"/>
          <w:szCs w:val="24"/>
        </w:rPr>
        <w:t xml:space="preserve"> (отметить </w:t>
      </w:r>
      <w:proofErr w:type="gramStart"/>
      <w:r w:rsidR="00F61054" w:rsidRPr="00E168CB">
        <w:rPr>
          <w:rFonts w:ascii="Arial" w:hAnsi="Arial" w:cs="Arial"/>
          <w:b/>
          <w:sz w:val="24"/>
          <w:szCs w:val="24"/>
        </w:rPr>
        <w:t>нужное</w:t>
      </w:r>
      <w:proofErr w:type="gramEnd"/>
      <w:r w:rsidR="00126D22" w:rsidRPr="00E168CB">
        <w:rPr>
          <w:rFonts w:ascii="Arial" w:hAnsi="Arial" w:cs="Arial"/>
          <w:b/>
          <w:sz w:val="24"/>
          <w:szCs w:val="24"/>
        </w:rPr>
        <w:t>, можно выбрать до трех тем или предложить свою тему</w:t>
      </w:r>
      <w:r w:rsidR="00F61054" w:rsidRPr="00E168CB">
        <w:rPr>
          <w:rFonts w:ascii="Arial" w:hAnsi="Arial" w:cs="Arial"/>
          <w:b/>
          <w:sz w:val="24"/>
          <w:szCs w:val="24"/>
        </w:rPr>
        <w:t>):</w:t>
      </w:r>
    </w:p>
    <w:p w:rsidR="00126D22" w:rsidRPr="00E168CB" w:rsidRDefault="00126D22" w:rsidP="00126D22">
      <w:pPr>
        <w:spacing w:after="0" w:line="240" w:lineRule="auto"/>
        <w:rPr>
          <w:rFonts w:ascii="Arial" w:hAnsi="Arial" w:cs="Arial"/>
          <w:b/>
          <w:bCs/>
          <w:iCs/>
        </w:rPr>
      </w:pPr>
      <w:r w:rsidRPr="00E168CB">
        <w:rPr>
          <w:rFonts w:ascii="Arial" w:hAnsi="Arial" w:cs="Arial"/>
          <w:b/>
          <w:bCs/>
          <w:iCs/>
        </w:rPr>
        <w:t xml:space="preserve">Секция 1. Организационно-правовые основы местного самоуправления 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Взаимоотношения государства и органов местного самоуправления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Роль и взаимодействие партий с органами органов местного самоуправления</w:t>
      </w:r>
      <w:r w:rsidR="00E168CB" w:rsidRPr="00E168CB">
        <w:rPr>
          <w:rFonts w:ascii="Arial" w:hAnsi="Arial" w:cs="Arial"/>
          <w:bCs/>
          <w:iCs/>
        </w:rPr>
        <w:t xml:space="preserve"> </w:t>
      </w:r>
      <w:r w:rsidRPr="00E168CB">
        <w:rPr>
          <w:rFonts w:ascii="Arial" w:hAnsi="Arial" w:cs="Arial"/>
          <w:bCs/>
          <w:iCs/>
        </w:rPr>
        <w:t>айылных аймаков и малых городов по вопросам местного значения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Роль Союза местных самоуправлений </w:t>
      </w:r>
      <w:proofErr w:type="gramStart"/>
      <w:r w:rsidRPr="00E168CB">
        <w:rPr>
          <w:rFonts w:ascii="Arial" w:hAnsi="Arial" w:cs="Arial"/>
          <w:bCs/>
          <w:iCs/>
        </w:rPr>
        <w:t>КР</w:t>
      </w:r>
      <w:proofErr w:type="gramEnd"/>
      <w:r w:rsidRPr="00E168CB">
        <w:rPr>
          <w:rFonts w:ascii="Arial" w:hAnsi="Arial" w:cs="Arial"/>
          <w:bCs/>
          <w:iCs/>
        </w:rPr>
        <w:t xml:space="preserve"> в формировании политического диалога между правительством и местным самоуправлением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Принципы и проблемы определения размера территории местного сообщества (города или </w:t>
      </w:r>
      <w:proofErr w:type="spellStart"/>
      <w:r w:rsidRPr="00E168CB">
        <w:rPr>
          <w:rFonts w:ascii="Arial" w:hAnsi="Arial" w:cs="Arial"/>
          <w:bCs/>
          <w:iCs/>
        </w:rPr>
        <w:t>айылного</w:t>
      </w:r>
      <w:proofErr w:type="spellEnd"/>
      <w:r w:rsidRPr="00E168CB">
        <w:rPr>
          <w:rFonts w:ascii="Arial" w:hAnsi="Arial" w:cs="Arial"/>
          <w:bCs/>
          <w:iCs/>
        </w:rPr>
        <w:t xml:space="preserve"> аймака) в </w:t>
      </w:r>
      <w:proofErr w:type="spellStart"/>
      <w:r w:rsidRPr="00E168CB">
        <w:rPr>
          <w:rFonts w:ascii="Arial" w:hAnsi="Arial" w:cs="Arial"/>
          <w:bCs/>
          <w:iCs/>
        </w:rPr>
        <w:t>Кыргызской</w:t>
      </w:r>
      <w:proofErr w:type="spellEnd"/>
      <w:r w:rsidRPr="00E168CB">
        <w:rPr>
          <w:rFonts w:ascii="Arial" w:hAnsi="Arial" w:cs="Arial"/>
          <w:bCs/>
          <w:iCs/>
        </w:rPr>
        <w:t xml:space="preserve"> Республике 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Принципы организации городов или сельских муниципалитетов в зарубежных странах и их применимость </w:t>
      </w:r>
      <w:proofErr w:type="spellStart"/>
      <w:r w:rsidRPr="00E168CB">
        <w:rPr>
          <w:rFonts w:ascii="Arial" w:hAnsi="Arial" w:cs="Arial"/>
          <w:bCs/>
          <w:iCs/>
        </w:rPr>
        <w:t>Кыргызской</w:t>
      </w:r>
      <w:proofErr w:type="spellEnd"/>
      <w:r w:rsidRPr="00E168CB">
        <w:rPr>
          <w:rFonts w:ascii="Arial" w:hAnsi="Arial" w:cs="Arial"/>
          <w:bCs/>
          <w:iCs/>
        </w:rPr>
        <w:t xml:space="preserve"> Республике 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Европейская хартия местного самоуправления и новые международные документы по местному самоуправлению 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Муниципальные территориальные управы (МТУ) в Бишкеке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Принципы правового регулирования местного самоуправления 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Структура органов местного самоуправления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Совершенствование деятельности местных </w:t>
      </w:r>
      <w:proofErr w:type="spellStart"/>
      <w:r w:rsidRPr="00E168CB">
        <w:rPr>
          <w:rFonts w:ascii="Arial" w:hAnsi="Arial" w:cs="Arial"/>
          <w:bCs/>
          <w:iCs/>
        </w:rPr>
        <w:t>кенешей</w:t>
      </w:r>
      <w:proofErr w:type="spellEnd"/>
    </w:p>
    <w:p w:rsidR="00126D22" w:rsidRPr="00E168CB" w:rsidRDefault="00126D22" w:rsidP="00126D22">
      <w:pPr>
        <w:pStyle w:val="a3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Информационные технологии в управлении муниципальным образованием. 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Межмуниципальное сотрудничество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Эффективность МСУ: понятие, принципы и критерии</w:t>
      </w:r>
    </w:p>
    <w:p w:rsidR="00126D22" w:rsidRPr="00E168CB" w:rsidRDefault="00126D22" w:rsidP="00126D22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126D22" w:rsidRPr="00E168CB" w:rsidRDefault="00126D22" w:rsidP="00126D22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E168CB">
        <w:rPr>
          <w:rFonts w:ascii="Arial" w:hAnsi="Arial" w:cs="Arial"/>
          <w:b/>
          <w:bCs/>
          <w:iCs/>
        </w:rPr>
        <w:t xml:space="preserve">Секция 2. Ресурсы и результаты деятельности местного самоуправления 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Планирование деятельности органов местного самоуправления 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Муниципальные услуги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Местное экономическое развитие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Муниципальные ресурсы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Организация управления муниципальной собственностью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Аренда муниципальной собственности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Коррупция и прозрачность в управлении муниципальной собственностью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Структура правонарушений со стороны органов МСУ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Современные технологии управления жилищно-коммунальной сферой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Реформа жилищно-коммунального хозяйства: масштаб и состояние</w:t>
      </w:r>
    </w:p>
    <w:p w:rsidR="00126D22" w:rsidRPr="00E168CB" w:rsidRDefault="00126D22" w:rsidP="004E03A8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Принцип самостоятельности местного бюджета: исполняется ли он в</w:t>
      </w:r>
      <w:r w:rsidR="00E168CB" w:rsidRPr="00E168CB">
        <w:rPr>
          <w:rFonts w:ascii="Arial" w:hAnsi="Arial" w:cs="Arial"/>
          <w:bCs/>
          <w:iCs/>
        </w:rPr>
        <w:t xml:space="preserve"> </w:t>
      </w:r>
      <w:r w:rsidRPr="00E168CB">
        <w:rPr>
          <w:rFonts w:ascii="Arial" w:hAnsi="Arial" w:cs="Arial"/>
          <w:bCs/>
          <w:iCs/>
        </w:rPr>
        <w:t>Кыргызстане?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Совершенствование межбюджетных отношений в </w:t>
      </w:r>
      <w:proofErr w:type="spellStart"/>
      <w:r w:rsidRPr="00E168CB">
        <w:rPr>
          <w:rFonts w:ascii="Arial" w:hAnsi="Arial" w:cs="Arial"/>
          <w:bCs/>
          <w:iCs/>
        </w:rPr>
        <w:t>Кыргызской</w:t>
      </w:r>
      <w:proofErr w:type="spellEnd"/>
      <w:r w:rsidRPr="00E168CB">
        <w:rPr>
          <w:rFonts w:ascii="Arial" w:hAnsi="Arial" w:cs="Arial"/>
          <w:bCs/>
          <w:iCs/>
        </w:rPr>
        <w:t xml:space="preserve"> Республике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Собственные источники доходов местного бюджета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Земельный налог на сельскохозяйственные угодья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Налог на имущество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Неналоговые платежи в местном бюджете: сбор за парковку автотранспорта</w:t>
      </w:r>
    </w:p>
    <w:p w:rsidR="00126D22" w:rsidRPr="00E168CB" w:rsidRDefault="00126D22" w:rsidP="004E03A8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Проблемы использования упрощенных форм налогообложения в Кыргызстане. </w:t>
      </w:r>
    </w:p>
    <w:p w:rsidR="00126D22" w:rsidRPr="00E168CB" w:rsidRDefault="00126D22" w:rsidP="004E03A8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Повышение собираемости добровольного патента в </w:t>
      </w:r>
      <w:proofErr w:type="spellStart"/>
      <w:r w:rsidRPr="00E168CB">
        <w:rPr>
          <w:rFonts w:ascii="Arial" w:hAnsi="Arial" w:cs="Arial"/>
          <w:bCs/>
          <w:iCs/>
        </w:rPr>
        <w:t>Кыргызской</w:t>
      </w:r>
      <w:proofErr w:type="spellEnd"/>
      <w:r w:rsidRPr="00E168CB">
        <w:rPr>
          <w:rFonts w:ascii="Arial" w:hAnsi="Arial" w:cs="Arial"/>
          <w:bCs/>
          <w:iCs/>
        </w:rPr>
        <w:t xml:space="preserve"> Республике.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Обеспечение открытости бюджетного процесса на местном уровне в </w:t>
      </w:r>
      <w:proofErr w:type="spellStart"/>
      <w:r w:rsidRPr="00E168CB">
        <w:rPr>
          <w:rFonts w:ascii="Arial" w:hAnsi="Arial" w:cs="Arial"/>
          <w:bCs/>
          <w:iCs/>
        </w:rPr>
        <w:t>Кыргызской</w:t>
      </w:r>
      <w:proofErr w:type="spellEnd"/>
      <w:r w:rsidRPr="00E168CB">
        <w:rPr>
          <w:rFonts w:ascii="Arial" w:hAnsi="Arial" w:cs="Arial"/>
          <w:bCs/>
          <w:iCs/>
        </w:rPr>
        <w:t xml:space="preserve"> Республике.</w:t>
      </w:r>
    </w:p>
    <w:p w:rsidR="00126D22" w:rsidRPr="00E168CB" w:rsidRDefault="00126D22" w:rsidP="00126D22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126D22" w:rsidRPr="00E168CB" w:rsidRDefault="00126D22" w:rsidP="00126D22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E168CB">
        <w:rPr>
          <w:rFonts w:ascii="Arial" w:hAnsi="Arial" w:cs="Arial"/>
          <w:b/>
          <w:bCs/>
          <w:iCs/>
        </w:rPr>
        <w:t xml:space="preserve">Секция 3. Муниципальная служба (кадры местного самоуправления) 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Престиж и материальная привлекательность муниципальной службы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Структура органов МСУ.</w:t>
      </w:r>
      <w:r w:rsidR="00E168CB" w:rsidRPr="00E168CB">
        <w:rPr>
          <w:rFonts w:ascii="Arial" w:hAnsi="Arial" w:cs="Arial"/>
          <w:bCs/>
          <w:iCs/>
        </w:rPr>
        <w:t xml:space="preserve"> </w:t>
      </w:r>
      <w:r w:rsidRPr="00E168CB">
        <w:rPr>
          <w:rFonts w:ascii="Arial" w:hAnsi="Arial" w:cs="Arial"/>
          <w:bCs/>
          <w:iCs/>
        </w:rPr>
        <w:t>Кто определяет штатное расписание органов МСУ?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lastRenderedPageBreak/>
        <w:t>Регламенты выполнения муниципальных функций и оказания муниципальных услуг.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Организация муниципальной службы и система подготовки кадров муниципальной службы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Оптимизация расходов на содержание аппарата органов местного самоуправления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Роль органов местного самоуправления в предупреждении и профилактике административных правонарушений</w:t>
      </w:r>
    </w:p>
    <w:p w:rsidR="00126D22" w:rsidRPr="00E168CB" w:rsidRDefault="00126D22" w:rsidP="00126D22">
      <w:pPr>
        <w:spacing w:after="0" w:line="240" w:lineRule="auto"/>
        <w:ind w:firstLine="708"/>
        <w:jc w:val="both"/>
        <w:rPr>
          <w:rFonts w:ascii="Arial" w:hAnsi="Arial" w:cs="Arial"/>
          <w:bCs/>
          <w:iCs/>
        </w:rPr>
      </w:pPr>
    </w:p>
    <w:p w:rsidR="00126D22" w:rsidRPr="00E168CB" w:rsidRDefault="00126D22" w:rsidP="00126D22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E168CB">
        <w:rPr>
          <w:rFonts w:ascii="Arial" w:hAnsi="Arial" w:cs="Arial"/>
          <w:b/>
          <w:bCs/>
          <w:iCs/>
        </w:rPr>
        <w:t xml:space="preserve">Секция 4. Роль местного самоуправления в развитии общества 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Участие граждан в местном самоуправлении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Обращения граждан в органы местного самоуправления. 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Роль местного самоуправления в установлении взаимоотношений с инвесторами в </w:t>
      </w:r>
      <w:proofErr w:type="gramStart"/>
      <w:r w:rsidRPr="00E168CB">
        <w:rPr>
          <w:rFonts w:ascii="Arial" w:hAnsi="Arial" w:cs="Arial"/>
          <w:bCs/>
          <w:iCs/>
        </w:rPr>
        <w:t>горно-добывающей</w:t>
      </w:r>
      <w:proofErr w:type="gramEnd"/>
      <w:r w:rsidRPr="00E168CB">
        <w:rPr>
          <w:rFonts w:ascii="Arial" w:hAnsi="Arial" w:cs="Arial"/>
          <w:bCs/>
          <w:iCs/>
        </w:rPr>
        <w:t xml:space="preserve"> отрасли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Создание и развитие эффективных коммуникаций в сфере местного самоуправления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Роль и возможности МСУ в установлении межэтнического мира и согласия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 xml:space="preserve">Роль и возможности МСУ в сохранении и модернизации традиций </w:t>
      </w:r>
      <w:proofErr w:type="spellStart"/>
      <w:r w:rsidRPr="00E168CB">
        <w:rPr>
          <w:rFonts w:ascii="Arial" w:hAnsi="Arial" w:cs="Arial"/>
          <w:bCs/>
          <w:iCs/>
        </w:rPr>
        <w:t>кыргызского</w:t>
      </w:r>
      <w:proofErr w:type="spellEnd"/>
      <w:r w:rsidRPr="00E168CB">
        <w:rPr>
          <w:rFonts w:ascii="Arial" w:hAnsi="Arial" w:cs="Arial"/>
          <w:bCs/>
          <w:iCs/>
        </w:rPr>
        <w:t xml:space="preserve"> народа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Роль и возможности МСУ в предотвращении насилия в семье, защите интересов женщины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Роль и возможности МСУ в формировании и реализации молодежной политики в стране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Роль и возможности МСУ в обеспечении общественного порядка и безопасности граждан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Роль и возможности МСУ в создании благоприятной среды для лиц с ограниченными возможностями здоровья</w:t>
      </w:r>
    </w:p>
    <w:p w:rsidR="00126D22" w:rsidRPr="00E168CB" w:rsidRDefault="00126D22" w:rsidP="00126D22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E168CB">
        <w:rPr>
          <w:rFonts w:ascii="Arial" w:hAnsi="Arial" w:cs="Arial"/>
          <w:bCs/>
          <w:iCs/>
        </w:rPr>
        <w:t>Роль и возможности МСУ в общественном здравоохранении, предотвращении и профилактике заболеваний человека и домашних животных (сельские комитеты здоровья)</w:t>
      </w:r>
    </w:p>
    <w:p w:rsidR="00126D22" w:rsidRPr="00E168CB" w:rsidRDefault="00126D22" w:rsidP="006C05E4">
      <w:pPr>
        <w:jc w:val="both"/>
        <w:rPr>
          <w:rFonts w:ascii="Arial" w:hAnsi="Arial" w:cs="Arial"/>
          <w:b/>
          <w:sz w:val="24"/>
          <w:szCs w:val="24"/>
        </w:rPr>
      </w:pPr>
    </w:p>
    <w:p w:rsidR="00E168CB" w:rsidRPr="00E168CB" w:rsidRDefault="00126D22" w:rsidP="006C05E4">
      <w:pPr>
        <w:jc w:val="both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>Предлагаю свою тему (сформулировать свою тему)</w:t>
      </w:r>
      <w:r w:rsidR="00E168CB" w:rsidRPr="00E168CB">
        <w:rPr>
          <w:rFonts w:ascii="Arial" w:hAnsi="Arial" w:cs="Arial"/>
          <w:b/>
          <w:sz w:val="24"/>
          <w:szCs w:val="24"/>
        </w:rPr>
        <w:t xml:space="preserve"> </w:t>
      </w:r>
    </w:p>
    <w:p w:rsidR="00126D22" w:rsidRPr="00E168CB" w:rsidRDefault="00E168CB" w:rsidP="006C05E4">
      <w:pPr>
        <w:jc w:val="both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>________________________________________</w:t>
      </w:r>
      <w:r w:rsidR="00126D22" w:rsidRPr="00E168CB">
        <w:rPr>
          <w:rFonts w:ascii="Arial" w:hAnsi="Arial" w:cs="Arial"/>
          <w:b/>
          <w:sz w:val="24"/>
          <w:szCs w:val="24"/>
        </w:rPr>
        <w:t>______________________________</w:t>
      </w:r>
    </w:p>
    <w:p w:rsidR="00C22F69" w:rsidRPr="00E168CB" w:rsidRDefault="00C22F69" w:rsidP="006C05E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168CB">
        <w:rPr>
          <w:rFonts w:ascii="Arial" w:hAnsi="Arial" w:cs="Arial"/>
          <w:b/>
          <w:sz w:val="24"/>
          <w:szCs w:val="24"/>
        </w:rPr>
        <w:t xml:space="preserve">Вы можете направить заявку </w:t>
      </w:r>
      <w:r w:rsidRPr="00E168CB">
        <w:rPr>
          <w:rFonts w:ascii="Arial" w:hAnsi="Arial" w:cs="Arial"/>
          <w:sz w:val="24"/>
          <w:szCs w:val="24"/>
          <w:lang w:val="kk-KZ"/>
        </w:rPr>
        <w:t xml:space="preserve">в электронной форме </w:t>
      </w:r>
      <w:r w:rsidR="00E04E31" w:rsidRPr="00E168CB">
        <w:rPr>
          <w:rFonts w:ascii="Arial" w:hAnsi="Arial" w:cs="Arial"/>
          <w:b/>
          <w:sz w:val="24"/>
          <w:szCs w:val="24"/>
          <w:lang w:val="kk-KZ"/>
        </w:rPr>
        <w:t>Жаналиевой</w:t>
      </w:r>
      <w:r w:rsidR="00E168CB" w:rsidRPr="00E168CB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E04E31" w:rsidRPr="00E168CB">
        <w:rPr>
          <w:rFonts w:ascii="Arial" w:hAnsi="Arial" w:cs="Arial"/>
          <w:b/>
          <w:sz w:val="24"/>
          <w:szCs w:val="24"/>
          <w:lang w:val="kk-KZ"/>
        </w:rPr>
        <w:t>Гузель, специалисту</w:t>
      </w:r>
      <w:r w:rsidRPr="00E168CB">
        <w:rPr>
          <w:rFonts w:ascii="Arial" w:hAnsi="Arial" w:cs="Arial"/>
          <w:b/>
          <w:sz w:val="24"/>
          <w:szCs w:val="24"/>
          <w:lang w:val="kk-KZ"/>
        </w:rPr>
        <w:t xml:space="preserve"> Института политики развития</w:t>
      </w:r>
      <w:r w:rsidRPr="00E168CB">
        <w:rPr>
          <w:rFonts w:ascii="Arial" w:hAnsi="Arial" w:cs="Arial"/>
          <w:sz w:val="24"/>
          <w:szCs w:val="24"/>
          <w:lang w:val="kk-KZ"/>
        </w:rPr>
        <w:t xml:space="preserve"> </w:t>
      </w:r>
      <w:r w:rsidRPr="00E168CB">
        <w:rPr>
          <w:rFonts w:ascii="Arial" w:hAnsi="Arial" w:cs="Arial"/>
          <w:b/>
          <w:sz w:val="24"/>
          <w:szCs w:val="24"/>
          <w:lang w:val="kk-KZ"/>
        </w:rPr>
        <w:t>(e-mail:</w:t>
      </w:r>
      <w:proofErr w:type="gramEnd"/>
      <w:r w:rsidRPr="00E168CB">
        <w:rPr>
          <w:rFonts w:ascii="Arial" w:hAnsi="Arial" w:cs="Arial"/>
          <w:b/>
          <w:sz w:val="24"/>
          <w:szCs w:val="24"/>
          <w:lang w:val="kk-KZ"/>
        </w:rPr>
        <w:t xml:space="preserve"> </w:t>
      </w:r>
      <w:hyperlink r:id="rId10" w:history="1">
        <w:r w:rsidR="00E04E31" w:rsidRPr="00E168CB">
          <w:rPr>
            <w:rStyle w:val="a9"/>
            <w:rFonts w:ascii="Arial" w:hAnsi="Arial" w:cs="Arial"/>
            <w:b/>
            <w:sz w:val="24"/>
            <w:szCs w:val="24"/>
            <w:lang w:val="kk-KZ"/>
          </w:rPr>
          <w:t>GJanalieva@dpi.kg</w:t>
        </w:r>
      </w:hyperlink>
      <w:r w:rsidR="00E04E31" w:rsidRPr="00E168CB">
        <w:rPr>
          <w:rFonts w:ascii="Arial" w:hAnsi="Arial" w:cs="Arial"/>
          <w:b/>
          <w:sz w:val="24"/>
          <w:szCs w:val="24"/>
          <w:lang w:val="kk-KZ"/>
        </w:rPr>
        <w:t xml:space="preserve"> контактные номера (0770)</w:t>
      </w:r>
      <w:r w:rsidR="00E168CB" w:rsidRPr="00E168CB">
        <w:rPr>
          <w:rFonts w:ascii="Arial" w:hAnsi="Arial" w:cs="Arial"/>
          <w:b/>
          <w:sz w:val="24"/>
          <w:szCs w:val="24"/>
        </w:rPr>
        <w:t xml:space="preserve"> </w:t>
      </w:r>
      <w:r w:rsidR="00E04E31" w:rsidRPr="00E168CB">
        <w:rPr>
          <w:rFonts w:ascii="Arial" w:hAnsi="Arial" w:cs="Arial"/>
          <w:b/>
          <w:sz w:val="24"/>
          <w:szCs w:val="24"/>
          <w:lang w:val="kk-KZ"/>
        </w:rPr>
        <w:t>061216 (0312)</w:t>
      </w:r>
      <w:r w:rsidR="00E168CB" w:rsidRPr="00E168CB">
        <w:rPr>
          <w:rFonts w:ascii="Arial" w:hAnsi="Arial" w:cs="Arial"/>
          <w:b/>
          <w:sz w:val="24"/>
          <w:szCs w:val="24"/>
        </w:rPr>
        <w:t xml:space="preserve"> </w:t>
      </w:r>
      <w:r w:rsidR="00E04E31" w:rsidRPr="00E168CB">
        <w:rPr>
          <w:rFonts w:ascii="Arial" w:hAnsi="Arial" w:cs="Arial"/>
          <w:b/>
          <w:sz w:val="24"/>
          <w:szCs w:val="24"/>
          <w:lang w:val="kk-KZ"/>
        </w:rPr>
        <w:t>976530</w:t>
      </w:r>
      <w:r w:rsidRPr="00E168CB">
        <w:rPr>
          <w:rFonts w:ascii="Arial" w:hAnsi="Arial" w:cs="Arial"/>
          <w:b/>
          <w:sz w:val="24"/>
          <w:szCs w:val="24"/>
          <w:lang w:val="kk-KZ"/>
        </w:rPr>
        <w:t>).</w:t>
      </w:r>
      <w:r w:rsidRPr="00E168CB">
        <w:rPr>
          <w:rFonts w:ascii="Arial" w:hAnsi="Arial" w:cs="Arial"/>
          <w:sz w:val="24"/>
          <w:szCs w:val="24"/>
          <w:lang w:val="kk-KZ"/>
        </w:rPr>
        <w:t xml:space="preserve"> </w:t>
      </w:r>
      <w:r w:rsidRPr="00E168CB">
        <w:rPr>
          <w:rFonts w:ascii="Arial" w:hAnsi="Arial" w:cs="Arial"/>
          <w:b/>
          <w:sz w:val="24"/>
          <w:szCs w:val="24"/>
          <w:lang w:val="kk-KZ"/>
        </w:rPr>
        <w:t>Заявки на участие в конкурсе докладов принимаются до 15 ноября 2016 года.</w:t>
      </w:r>
    </w:p>
    <w:sectPr w:rsidR="00C22F69" w:rsidRPr="00E168CB" w:rsidSect="007C602A">
      <w:footerReference w:type="defaul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80" w:rsidRDefault="009D3280" w:rsidP="004E03A8">
      <w:pPr>
        <w:spacing w:after="0" w:line="240" w:lineRule="auto"/>
      </w:pPr>
      <w:r>
        <w:separator/>
      </w:r>
    </w:p>
  </w:endnote>
  <w:endnote w:type="continuationSeparator" w:id="0">
    <w:p w:rsidR="009D3280" w:rsidRDefault="009D3280" w:rsidP="004E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15637"/>
      <w:docPartObj>
        <w:docPartGallery w:val="Page Numbers (Bottom of Page)"/>
        <w:docPartUnique/>
      </w:docPartObj>
    </w:sdtPr>
    <w:sdtEndPr/>
    <w:sdtContent>
      <w:p w:rsidR="004E03A8" w:rsidRDefault="004E03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8CB">
          <w:rPr>
            <w:noProof/>
          </w:rPr>
          <w:t>2</w:t>
        </w:r>
        <w:r>
          <w:fldChar w:fldCharType="end"/>
        </w:r>
      </w:p>
    </w:sdtContent>
  </w:sdt>
  <w:p w:rsidR="004E03A8" w:rsidRDefault="004E03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80" w:rsidRDefault="009D3280" w:rsidP="004E03A8">
      <w:pPr>
        <w:spacing w:after="0" w:line="240" w:lineRule="auto"/>
      </w:pPr>
      <w:r>
        <w:separator/>
      </w:r>
    </w:p>
  </w:footnote>
  <w:footnote w:type="continuationSeparator" w:id="0">
    <w:p w:rsidR="009D3280" w:rsidRDefault="009D3280" w:rsidP="004E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5E"/>
    <w:multiLevelType w:val="hybridMultilevel"/>
    <w:tmpl w:val="700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9198B"/>
    <w:multiLevelType w:val="hybridMultilevel"/>
    <w:tmpl w:val="08F6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E6DA2"/>
    <w:multiLevelType w:val="hybridMultilevel"/>
    <w:tmpl w:val="D60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E4"/>
    <w:rsid w:val="00126D22"/>
    <w:rsid w:val="0030007B"/>
    <w:rsid w:val="004120D9"/>
    <w:rsid w:val="004E03A8"/>
    <w:rsid w:val="0052515C"/>
    <w:rsid w:val="00572326"/>
    <w:rsid w:val="006B6E92"/>
    <w:rsid w:val="006C05E4"/>
    <w:rsid w:val="006C72AC"/>
    <w:rsid w:val="007C602A"/>
    <w:rsid w:val="008D34CE"/>
    <w:rsid w:val="009131D4"/>
    <w:rsid w:val="009D3280"/>
    <w:rsid w:val="00C22F69"/>
    <w:rsid w:val="00CF7576"/>
    <w:rsid w:val="00E04E31"/>
    <w:rsid w:val="00E168CB"/>
    <w:rsid w:val="00F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3A8"/>
  </w:style>
  <w:style w:type="paragraph" w:styleId="a6">
    <w:name w:val="footer"/>
    <w:basedOn w:val="a"/>
    <w:link w:val="a7"/>
    <w:uiPriority w:val="99"/>
    <w:unhideWhenUsed/>
    <w:rsid w:val="004E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3A8"/>
  </w:style>
  <w:style w:type="table" w:styleId="a8">
    <w:name w:val="Table Grid"/>
    <w:basedOn w:val="a1"/>
    <w:uiPriority w:val="59"/>
    <w:rsid w:val="007C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04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3A8"/>
  </w:style>
  <w:style w:type="paragraph" w:styleId="a6">
    <w:name w:val="footer"/>
    <w:basedOn w:val="a"/>
    <w:link w:val="a7"/>
    <w:uiPriority w:val="99"/>
    <w:unhideWhenUsed/>
    <w:rsid w:val="004E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3A8"/>
  </w:style>
  <w:style w:type="table" w:styleId="a8">
    <w:name w:val="Table Grid"/>
    <w:basedOn w:val="a1"/>
    <w:uiPriority w:val="59"/>
    <w:rsid w:val="007C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04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Janalieva@dpi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686</Words>
  <Characters>5371</Characters>
  <Application>Microsoft Office Word</Application>
  <DocSecurity>0</DocSecurity>
  <Lines>145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Nurgul J.</cp:lastModifiedBy>
  <cp:revision>5</cp:revision>
  <dcterms:created xsi:type="dcterms:W3CDTF">2016-10-27T10:17:00Z</dcterms:created>
  <dcterms:modified xsi:type="dcterms:W3CDTF">2016-10-27T11:15:00Z</dcterms:modified>
</cp:coreProperties>
</file>