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AA" w:rsidRDefault="006A28AA" w:rsidP="00E10A24">
      <w:pPr>
        <w:spacing w:after="0" w:line="240" w:lineRule="auto"/>
        <w:rPr>
          <w:sz w:val="20"/>
          <w:szCs w:val="20"/>
        </w:rPr>
      </w:pPr>
    </w:p>
    <w:p w:rsidR="00BC3906" w:rsidRPr="006A28AA" w:rsidRDefault="006A28AA" w:rsidP="006A28A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A28AA">
        <w:rPr>
          <w:rFonts w:ascii="Arial" w:hAnsi="Arial" w:cs="Arial"/>
          <w:b/>
          <w:sz w:val="28"/>
          <w:szCs w:val="28"/>
        </w:rPr>
        <w:t xml:space="preserve">Список 17 муниципалитетов – победителей конкурса Программы малых грантов 2016, </w:t>
      </w:r>
      <w:r>
        <w:rPr>
          <w:rFonts w:ascii="Arial" w:hAnsi="Arial" w:cs="Arial"/>
          <w:sz w:val="28"/>
          <w:szCs w:val="28"/>
        </w:rPr>
        <w:br/>
      </w:r>
      <w:r w:rsidRPr="006A28AA">
        <w:rPr>
          <w:rFonts w:ascii="Arial" w:hAnsi="Arial" w:cs="Arial"/>
          <w:sz w:val="28"/>
          <w:szCs w:val="28"/>
        </w:rPr>
        <w:t>объявленного в рамках Проекта «Голос граждан и подотчетность органов МСУ: бюджетный процесс», финансируемого правительством Швейцарии и выполняемого Институтом политики развития</w:t>
      </w:r>
    </w:p>
    <w:p w:rsidR="006A28AA" w:rsidRDefault="006A28AA" w:rsidP="00E10A24">
      <w:pPr>
        <w:spacing w:after="0" w:line="240" w:lineRule="auto"/>
        <w:rPr>
          <w:sz w:val="20"/>
          <w:szCs w:val="20"/>
        </w:rPr>
      </w:pPr>
    </w:p>
    <w:tbl>
      <w:tblPr>
        <w:tblStyle w:val="GridTable4Accent3"/>
        <w:tblW w:w="15583" w:type="dxa"/>
        <w:tblLook w:val="04A0" w:firstRow="1" w:lastRow="0" w:firstColumn="1" w:lastColumn="0" w:noHBand="0" w:noVBand="1"/>
      </w:tblPr>
      <w:tblGrid>
        <w:gridCol w:w="447"/>
        <w:gridCol w:w="993"/>
        <w:gridCol w:w="1599"/>
        <w:gridCol w:w="1876"/>
        <w:gridCol w:w="1863"/>
        <w:gridCol w:w="5568"/>
        <w:gridCol w:w="1646"/>
        <w:gridCol w:w="1646"/>
      </w:tblGrid>
      <w:tr w:rsidR="006A28AA" w:rsidRPr="006A28AA" w:rsidTr="00E93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hideMark/>
          </w:tcPr>
          <w:p w:rsidR="006A28AA" w:rsidRPr="006A28AA" w:rsidRDefault="006A28AA" w:rsidP="00E93BE5">
            <w:pPr>
              <w:jc w:val="center"/>
              <w:rPr>
                <w:rFonts w:eastAsia="Times New Roman" w:cstheme="minorHAnsi"/>
                <w:color w:val="auto"/>
                <w:lang w:eastAsia="ru-RU"/>
              </w:rPr>
            </w:pPr>
            <w:r w:rsidRPr="006A28AA">
              <w:rPr>
                <w:rFonts w:eastAsia="Times New Roman" w:cstheme="minorHAnsi"/>
                <w:color w:val="auto"/>
                <w:lang w:eastAsia="ru-RU"/>
              </w:rPr>
              <w:t>№</w:t>
            </w:r>
          </w:p>
        </w:tc>
        <w:tc>
          <w:tcPr>
            <w:tcW w:w="1004" w:type="dxa"/>
            <w:hideMark/>
          </w:tcPr>
          <w:p w:rsidR="006A28AA" w:rsidRPr="006A28AA" w:rsidRDefault="006A28AA" w:rsidP="00E93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ru-RU"/>
              </w:rPr>
            </w:pPr>
            <w:r w:rsidRPr="006A28AA">
              <w:rPr>
                <w:rFonts w:eastAsia="Times New Roman" w:cstheme="minorHAnsi"/>
                <w:color w:val="auto"/>
                <w:lang w:eastAsia="ru-RU"/>
              </w:rPr>
              <w:t xml:space="preserve">Область </w:t>
            </w:r>
          </w:p>
        </w:tc>
        <w:tc>
          <w:tcPr>
            <w:tcW w:w="1576" w:type="dxa"/>
            <w:hideMark/>
          </w:tcPr>
          <w:p w:rsidR="006A28AA" w:rsidRPr="006A28AA" w:rsidRDefault="006A28AA" w:rsidP="00E93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ru-RU"/>
              </w:rPr>
            </w:pPr>
            <w:r w:rsidRPr="006A28AA">
              <w:rPr>
                <w:rFonts w:eastAsia="Times New Roman" w:cstheme="minorHAnsi"/>
                <w:color w:val="auto"/>
                <w:lang w:eastAsia="ru-RU"/>
              </w:rPr>
              <w:t>Район</w:t>
            </w:r>
          </w:p>
        </w:tc>
        <w:tc>
          <w:tcPr>
            <w:tcW w:w="1859" w:type="dxa"/>
            <w:hideMark/>
          </w:tcPr>
          <w:p w:rsidR="006A28AA" w:rsidRPr="006A28AA" w:rsidRDefault="006A28AA" w:rsidP="00E93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ru-RU"/>
              </w:rPr>
            </w:pPr>
            <w:r w:rsidRPr="006A28AA">
              <w:rPr>
                <w:rFonts w:eastAsia="Times New Roman" w:cstheme="minorHAnsi"/>
                <w:color w:val="auto"/>
                <w:lang w:eastAsia="ru-RU"/>
              </w:rPr>
              <w:t xml:space="preserve">Наименование муниципалитета </w:t>
            </w:r>
          </w:p>
        </w:tc>
        <w:tc>
          <w:tcPr>
            <w:tcW w:w="1839" w:type="dxa"/>
            <w:hideMark/>
          </w:tcPr>
          <w:p w:rsidR="006A28AA" w:rsidRPr="006A28AA" w:rsidRDefault="006A28AA" w:rsidP="00E93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ru-RU"/>
              </w:rPr>
            </w:pPr>
            <w:r w:rsidRPr="006A28AA">
              <w:rPr>
                <w:rFonts w:eastAsia="Times New Roman" w:cstheme="minorHAnsi"/>
                <w:color w:val="auto"/>
                <w:lang w:eastAsia="ru-RU"/>
              </w:rPr>
              <w:t>Название проекта</w:t>
            </w:r>
          </w:p>
        </w:tc>
        <w:tc>
          <w:tcPr>
            <w:tcW w:w="5568" w:type="dxa"/>
            <w:noWrap/>
            <w:hideMark/>
          </w:tcPr>
          <w:p w:rsidR="006A28AA" w:rsidRPr="006A28AA" w:rsidRDefault="006A28AA" w:rsidP="00E93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ru-RU"/>
              </w:rPr>
            </w:pPr>
            <w:r w:rsidRPr="006A28AA">
              <w:rPr>
                <w:rFonts w:eastAsia="Times New Roman" w:cstheme="minorHAnsi"/>
                <w:color w:val="auto"/>
                <w:lang w:eastAsia="ru-RU"/>
              </w:rPr>
              <w:t xml:space="preserve">Вид проекта </w:t>
            </w:r>
          </w:p>
        </w:tc>
        <w:tc>
          <w:tcPr>
            <w:tcW w:w="1642" w:type="dxa"/>
            <w:hideMark/>
          </w:tcPr>
          <w:p w:rsidR="006A28AA" w:rsidRPr="006A28AA" w:rsidRDefault="006A28AA" w:rsidP="00E93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ru-RU"/>
              </w:rPr>
            </w:pPr>
            <w:r w:rsidRPr="006A28AA">
              <w:rPr>
                <w:rFonts w:eastAsia="Times New Roman" w:cstheme="minorHAnsi"/>
                <w:color w:val="auto"/>
                <w:lang w:eastAsia="ru-RU"/>
              </w:rPr>
              <w:t xml:space="preserve">Общее количество бенефициаров </w:t>
            </w:r>
          </w:p>
        </w:tc>
        <w:tc>
          <w:tcPr>
            <w:tcW w:w="1642" w:type="dxa"/>
            <w:hideMark/>
          </w:tcPr>
          <w:p w:rsidR="006A28AA" w:rsidRPr="006A28AA" w:rsidRDefault="006A28AA" w:rsidP="00E93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ru-RU"/>
              </w:rPr>
            </w:pPr>
            <w:r w:rsidRPr="006A28AA">
              <w:rPr>
                <w:rFonts w:eastAsia="Times New Roman" w:cstheme="minorHAnsi"/>
                <w:color w:val="auto"/>
                <w:lang w:eastAsia="ru-RU"/>
              </w:rPr>
              <w:t xml:space="preserve">Количество женщин-бенефициаров </w:t>
            </w:r>
          </w:p>
        </w:tc>
      </w:tr>
      <w:tr w:rsidR="006A28AA" w:rsidRPr="006A28AA" w:rsidTr="00E9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hideMark/>
          </w:tcPr>
          <w:p w:rsidR="006A28AA" w:rsidRPr="006A28AA" w:rsidRDefault="006A28AA" w:rsidP="00E93BE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004" w:type="dxa"/>
            <w:hideMark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Чуй</w:t>
            </w:r>
          </w:p>
        </w:tc>
        <w:tc>
          <w:tcPr>
            <w:tcW w:w="1576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proofErr w:type="spellStart"/>
            <w:r w:rsidRPr="006A28AA">
              <w:rPr>
                <w:rFonts w:eastAsia="Times New Roman" w:cstheme="minorHAnsi"/>
                <w:lang w:eastAsia="ru-RU"/>
              </w:rPr>
              <w:t>Аламудунский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1859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proofErr w:type="spellStart"/>
            <w:r w:rsidRPr="006A28AA">
              <w:rPr>
                <w:rFonts w:eastAsia="Times New Roman" w:cstheme="minorHAnsi"/>
                <w:lang w:eastAsia="ru-RU"/>
              </w:rPr>
              <w:t>Грозденский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 xml:space="preserve"> АА</w:t>
            </w:r>
          </w:p>
        </w:tc>
        <w:tc>
          <w:tcPr>
            <w:tcW w:w="1839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 xml:space="preserve">«Все в наших руках» </w:t>
            </w:r>
          </w:p>
        </w:tc>
        <w:tc>
          <w:tcPr>
            <w:tcW w:w="5568" w:type="dxa"/>
          </w:tcPr>
          <w:p w:rsidR="006A28AA" w:rsidRPr="006A28AA" w:rsidRDefault="006A28AA" w:rsidP="006A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Улучшение </w:t>
            </w:r>
            <w:r w:rsidRPr="006A28AA">
              <w:rPr>
                <w:rFonts w:eastAsia="Times New Roman" w:cstheme="minorHAnsi"/>
                <w:lang w:eastAsia="ru-RU"/>
              </w:rPr>
              <w:t>услови</w:t>
            </w:r>
            <w:r>
              <w:rPr>
                <w:rFonts w:eastAsia="Times New Roman" w:cstheme="minorHAnsi"/>
                <w:lang w:eastAsia="ru-RU"/>
              </w:rPr>
              <w:t>й</w:t>
            </w:r>
            <w:r w:rsidRPr="006A28AA">
              <w:rPr>
                <w:rFonts w:eastAsia="Times New Roman" w:cstheme="minorHAnsi"/>
                <w:lang w:eastAsia="ru-RU"/>
              </w:rPr>
              <w:t xml:space="preserve"> получения школьного образован</w:t>
            </w:r>
            <w:r>
              <w:rPr>
                <w:rFonts w:eastAsia="Times New Roman" w:cstheme="minorHAnsi"/>
                <w:lang w:eastAsia="ru-RU"/>
              </w:rPr>
              <w:t>ия путем оснащения материально-</w:t>
            </w:r>
            <w:r w:rsidRPr="006A28AA">
              <w:rPr>
                <w:rFonts w:eastAsia="Times New Roman" w:cstheme="minorHAnsi"/>
                <w:lang w:eastAsia="ru-RU"/>
              </w:rPr>
              <w:t>технической базы Гроз</w:t>
            </w:r>
            <w:r>
              <w:rPr>
                <w:rFonts w:eastAsia="Times New Roman" w:cstheme="minorHAnsi"/>
                <w:lang w:eastAsia="ru-RU"/>
              </w:rPr>
              <w:t>-</w:t>
            </w:r>
            <w:proofErr w:type="spellStart"/>
            <w:r w:rsidRPr="006A28AA">
              <w:rPr>
                <w:rFonts w:eastAsia="Times New Roman" w:cstheme="minorHAnsi"/>
                <w:lang w:eastAsia="ru-RU"/>
              </w:rPr>
              <w:t>денской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 xml:space="preserve"> школы</w:t>
            </w:r>
            <w:r>
              <w:rPr>
                <w:rFonts w:eastAsia="Times New Roman" w:cstheme="minorHAnsi"/>
                <w:lang w:eastAsia="ru-RU"/>
              </w:rPr>
              <w:t xml:space="preserve">; </w:t>
            </w:r>
            <w:r w:rsidRPr="006A28AA">
              <w:rPr>
                <w:rFonts w:eastAsia="Times New Roman" w:cstheme="minorHAnsi"/>
                <w:lang w:eastAsia="ru-RU"/>
              </w:rPr>
              <w:t xml:space="preserve">закуп школьной мебели, </w:t>
            </w:r>
            <w:proofErr w:type="gramStart"/>
            <w:r w:rsidRPr="006A28AA">
              <w:rPr>
                <w:rFonts w:eastAsia="Times New Roman" w:cstheme="minorHAnsi"/>
                <w:lang w:eastAsia="ru-RU"/>
              </w:rPr>
              <w:t>компьютер</w:t>
            </w:r>
            <w:r>
              <w:rPr>
                <w:rFonts w:eastAsia="Times New Roman" w:cstheme="minorHAnsi"/>
                <w:lang w:eastAsia="ru-RU"/>
              </w:rPr>
              <w:t>-</w:t>
            </w:r>
            <w:proofErr w:type="spellStart"/>
            <w:r w:rsidRPr="006A28AA">
              <w:rPr>
                <w:rFonts w:eastAsia="Times New Roman" w:cstheme="minorHAnsi"/>
                <w:lang w:eastAsia="ru-RU"/>
              </w:rPr>
              <w:t>ного</w:t>
            </w:r>
            <w:proofErr w:type="spellEnd"/>
            <w:proofErr w:type="gramEnd"/>
            <w:r w:rsidRPr="006A28AA">
              <w:rPr>
                <w:rFonts w:eastAsia="Times New Roman" w:cstheme="minorHAnsi"/>
                <w:lang w:eastAsia="ru-RU"/>
              </w:rPr>
              <w:t xml:space="preserve"> оборудования, проекторов, принтеров и др.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 xml:space="preserve">2197 </w:t>
            </w:r>
          </w:p>
        </w:tc>
        <w:tc>
          <w:tcPr>
            <w:tcW w:w="1642" w:type="dxa"/>
            <w:noWrap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1 215</w:t>
            </w:r>
          </w:p>
        </w:tc>
      </w:tr>
      <w:tr w:rsidR="006A28AA" w:rsidRPr="006A28AA" w:rsidTr="00E93BE5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hideMark/>
          </w:tcPr>
          <w:p w:rsidR="006A28AA" w:rsidRPr="006A28AA" w:rsidRDefault="006A28AA" w:rsidP="00E93BE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1004" w:type="dxa"/>
            <w:hideMark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Чуй</w:t>
            </w:r>
          </w:p>
        </w:tc>
        <w:tc>
          <w:tcPr>
            <w:tcW w:w="1576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proofErr w:type="spellStart"/>
            <w:r w:rsidRPr="006A28AA">
              <w:rPr>
                <w:rFonts w:eastAsia="Times New Roman" w:cstheme="minorHAnsi"/>
                <w:lang w:eastAsia="ru-RU"/>
              </w:rPr>
              <w:t>Аламудунский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1859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proofErr w:type="spellStart"/>
            <w:r w:rsidRPr="006A28AA">
              <w:rPr>
                <w:rFonts w:eastAsia="Times New Roman" w:cstheme="minorHAnsi"/>
                <w:lang w:eastAsia="ru-RU"/>
              </w:rPr>
              <w:t>Таш-Мойнокский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 xml:space="preserve"> АА</w:t>
            </w:r>
          </w:p>
        </w:tc>
        <w:tc>
          <w:tcPr>
            <w:tcW w:w="1839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 xml:space="preserve">«Дети наше будущее» </w:t>
            </w:r>
          </w:p>
        </w:tc>
        <w:tc>
          <w:tcPr>
            <w:tcW w:w="5568" w:type="dxa"/>
          </w:tcPr>
          <w:p w:rsidR="006A28AA" w:rsidRPr="006A28AA" w:rsidRDefault="006A28AA" w:rsidP="006A2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У</w:t>
            </w:r>
            <w:r w:rsidRPr="006A28AA">
              <w:rPr>
                <w:rFonts w:eastAsia="Times New Roman" w:cstheme="minorHAnsi"/>
                <w:lang w:eastAsia="ru-RU"/>
              </w:rPr>
              <w:t xml:space="preserve">лучшение условий получения дошкольного </w:t>
            </w:r>
            <w:proofErr w:type="spellStart"/>
            <w:proofErr w:type="gramStart"/>
            <w:r w:rsidRPr="006A28AA">
              <w:rPr>
                <w:rFonts w:eastAsia="Times New Roman" w:cstheme="minorHAnsi"/>
                <w:lang w:eastAsia="ru-RU"/>
              </w:rPr>
              <w:t>образова</w:t>
            </w:r>
            <w:r>
              <w:rPr>
                <w:rFonts w:eastAsia="Times New Roman" w:cstheme="minorHAnsi"/>
                <w:lang w:eastAsia="ru-RU"/>
              </w:rPr>
              <w:t>-</w:t>
            </w:r>
            <w:r w:rsidRPr="006A28AA">
              <w:rPr>
                <w:rFonts w:eastAsia="Times New Roman" w:cstheme="minorHAnsi"/>
                <w:lang w:eastAsia="ru-RU"/>
              </w:rPr>
              <w:t>ния</w:t>
            </w:r>
            <w:proofErr w:type="spellEnd"/>
            <w:proofErr w:type="gramEnd"/>
            <w:r w:rsidRPr="006A28AA">
              <w:rPr>
                <w:rFonts w:eastAsia="Times New Roman" w:cstheme="minorHAnsi"/>
                <w:lang w:eastAsia="ru-RU"/>
              </w:rPr>
              <w:t xml:space="preserve"> путем покупки оборудования и мебели (стулья, кровати, столы, </w:t>
            </w:r>
            <w:proofErr w:type="spellStart"/>
            <w:r w:rsidRPr="006A28AA">
              <w:rPr>
                <w:rFonts w:eastAsia="Times New Roman" w:cstheme="minorHAnsi"/>
                <w:lang w:eastAsia="ru-RU"/>
              </w:rPr>
              <w:t>ковролин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>, постельное белье) в трех детских садах аймака.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1 230</w:t>
            </w:r>
          </w:p>
        </w:tc>
        <w:tc>
          <w:tcPr>
            <w:tcW w:w="1642" w:type="dxa"/>
            <w:noWrap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700</w:t>
            </w:r>
          </w:p>
        </w:tc>
      </w:tr>
      <w:tr w:rsidR="006A28AA" w:rsidRPr="006A28AA" w:rsidTr="00E9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hideMark/>
          </w:tcPr>
          <w:p w:rsidR="006A28AA" w:rsidRPr="006A28AA" w:rsidRDefault="006A28AA" w:rsidP="00E93BE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1004" w:type="dxa"/>
            <w:hideMark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Чуй</w:t>
            </w:r>
          </w:p>
        </w:tc>
        <w:tc>
          <w:tcPr>
            <w:tcW w:w="1576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proofErr w:type="spellStart"/>
            <w:r w:rsidRPr="006A28AA">
              <w:rPr>
                <w:rFonts w:eastAsia="Times New Roman" w:cstheme="minorHAnsi"/>
                <w:lang w:eastAsia="ru-RU"/>
              </w:rPr>
              <w:t>Жайылский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1859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Ак-</w:t>
            </w:r>
            <w:proofErr w:type="spellStart"/>
            <w:r w:rsidRPr="006A28AA">
              <w:rPr>
                <w:rFonts w:eastAsia="Times New Roman" w:cstheme="minorHAnsi"/>
                <w:lang w:eastAsia="ru-RU"/>
              </w:rPr>
              <w:t>Башатский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 xml:space="preserve"> АА </w:t>
            </w:r>
          </w:p>
        </w:tc>
        <w:tc>
          <w:tcPr>
            <w:tcW w:w="1839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«Мы за чистый аймак»</w:t>
            </w:r>
          </w:p>
        </w:tc>
        <w:tc>
          <w:tcPr>
            <w:tcW w:w="5568" w:type="dxa"/>
          </w:tcPr>
          <w:p w:rsidR="006A28AA" w:rsidRPr="006A28AA" w:rsidRDefault="006A28AA" w:rsidP="006A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Создание условий п</w:t>
            </w:r>
            <w:r w:rsidRPr="006A28AA">
              <w:rPr>
                <w:rFonts w:eastAsia="Times New Roman" w:cstheme="minorHAnsi"/>
                <w:lang w:eastAsia="ru-RU"/>
              </w:rPr>
              <w:t xml:space="preserve">о очистке и вывозу мусора на </w:t>
            </w:r>
            <w:proofErr w:type="spellStart"/>
            <w:proofErr w:type="gramStart"/>
            <w:r w:rsidRPr="006A28AA">
              <w:rPr>
                <w:rFonts w:eastAsia="Times New Roman" w:cstheme="minorHAnsi"/>
                <w:lang w:eastAsia="ru-RU"/>
              </w:rPr>
              <w:t>терри</w:t>
            </w:r>
            <w:proofErr w:type="spellEnd"/>
            <w:r>
              <w:rPr>
                <w:rFonts w:eastAsia="Times New Roman" w:cstheme="minorHAnsi"/>
                <w:lang w:eastAsia="ru-RU"/>
              </w:rPr>
              <w:t>-</w:t>
            </w:r>
            <w:r w:rsidRPr="006A28AA">
              <w:rPr>
                <w:rFonts w:eastAsia="Times New Roman" w:cstheme="minorHAnsi"/>
                <w:lang w:eastAsia="ru-RU"/>
              </w:rPr>
              <w:t>тории</w:t>
            </w:r>
            <w:proofErr w:type="gramEnd"/>
            <w:r w:rsidRPr="006A28AA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6A28AA">
              <w:rPr>
                <w:rFonts w:eastAsia="Times New Roman" w:cstheme="minorHAnsi"/>
                <w:lang w:eastAsia="ru-RU"/>
              </w:rPr>
              <w:t>айылного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 xml:space="preserve"> аймака путем покупки специальной техники и организации сбора, и вывозу мусора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 xml:space="preserve"> 11 000 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5 612</w:t>
            </w:r>
          </w:p>
        </w:tc>
      </w:tr>
      <w:tr w:rsidR="006A28AA" w:rsidRPr="006A28AA" w:rsidTr="006A28AA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hideMark/>
          </w:tcPr>
          <w:p w:rsidR="006A28AA" w:rsidRPr="006A28AA" w:rsidRDefault="006A28AA" w:rsidP="00E93BE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1004" w:type="dxa"/>
            <w:hideMark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Чуй</w:t>
            </w:r>
          </w:p>
        </w:tc>
        <w:tc>
          <w:tcPr>
            <w:tcW w:w="1576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proofErr w:type="spellStart"/>
            <w:r w:rsidRPr="006A28AA">
              <w:rPr>
                <w:rFonts w:eastAsia="Times New Roman" w:cstheme="minorHAnsi"/>
                <w:lang w:eastAsia="ru-RU"/>
              </w:rPr>
              <w:t>Кеминский</w:t>
            </w:r>
            <w:proofErr w:type="spellEnd"/>
          </w:p>
        </w:tc>
        <w:tc>
          <w:tcPr>
            <w:tcW w:w="1859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proofErr w:type="spellStart"/>
            <w:r w:rsidRPr="006A28AA">
              <w:rPr>
                <w:rFonts w:eastAsia="Times New Roman" w:cstheme="minorHAnsi"/>
                <w:lang w:eastAsia="ru-RU"/>
              </w:rPr>
              <w:t>Боролдойский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 xml:space="preserve"> АА</w:t>
            </w:r>
          </w:p>
        </w:tc>
        <w:tc>
          <w:tcPr>
            <w:tcW w:w="1839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«Вода –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6A28AA">
              <w:rPr>
                <w:rFonts w:eastAsia="Times New Roman" w:cstheme="minorHAnsi"/>
                <w:lang w:eastAsia="ru-RU"/>
              </w:rPr>
              <w:t>это жизнь»</w:t>
            </w:r>
          </w:p>
        </w:tc>
        <w:tc>
          <w:tcPr>
            <w:tcW w:w="5568" w:type="dxa"/>
          </w:tcPr>
          <w:p w:rsidR="006A28AA" w:rsidRPr="006A28AA" w:rsidRDefault="006A28AA" w:rsidP="00E93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У</w:t>
            </w:r>
            <w:r w:rsidRPr="006A28AA">
              <w:rPr>
                <w:rFonts w:eastAsia="Times New Roman" w:cstheme="minorHAnsi"/>
                <w:lang w:eastAsia="ru-RU"/>
              </w:rPr>
              <w:t>лучшение обеспеченности чистой питьевой водой жителей села путем частичного ремонта системы водоснабжения   и запуска скважин.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2 418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1 210</w:t>
            </w:r>
          </w:p>
        </w:tc>
      </w:tr>
      <w:tr w:rsidR="006A28AA" w:rsidRPr="006A28AA" w:rsidTr="00E9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hideMark/>
          </w:tcPr>
          <w:p w:rsidR="006A28AA" w:rsidRPr="006A28AA" w:rsidRDefault="006A28AA" w:rsidP="00E93BE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1004" w:type="dxa"/>
            <w:hideMark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Чуй</w:t>
            </w:r>
          </w:p>
        </w:tc>
        <w:tc>
          <w:tcPr>
            <w:tcW w:w="1576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proofErr w:type="spellStart"/>
            <w:r w:rsidRPr="006A28AA">
              <w:rPr>
                <w:rFonts w:eastAsia="Times New Roman" w:cstheme="minorHAnsi"/>
                <w:lang w:eastAsia="ru-RU"/>
              </w:rPr>
              <w:t>Кеминский</w:t>
            </w:r>
            <w:proofErr w:type="spellEnd"/>
          </w:p>
        </w:tc>
        <w:tc>
          <w:tcPr>
            <w:tcW w:w="1859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 xml:space="preserve">мэрия города </w:t>
            </w:r>
            <w:proofErr w:type="spellStart"/>
            <w:r w:rsidRPr="006A28AA">
              <w:rPr>
                <w:rFonts w:eastAsia="Times New Roman" w:cstheme="minorHAnsi"/>
                <w:lang w:eastAsia="ru-RU"/>
              </w:rPr>
              <w:t>Кемина</w:t>
            </w:r>
            <w:proofErr w:type="spellEnd"/>
          </w:p>
        </w:tc>
        <w:tc>
          <w:tcPr>
            <w:tcW w:w="1839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«Чистота-залог здоровья»</w:t>
            </w:r>
          </w:p>
        </w:tc>
        <w:tc>
          <w:tcPr>
            <w:tcW w:w="5568" w:type="dxa"/>
          </w:tcPr>
          <w:p w:rsidR="006A28AA" w:rsidRPr="006A28AA" w:rsidRDefault="006A28AA" w:rsidP="00E93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</w:t>
            </w:r>
            <w:r w:rsidRPr="006A28AA">
              <w:rPr>
                <w:rFonts w:eastAsia="Times New Roman" w:cstheme="minorHAnsi"/>
                <w:lang w:eastAsia="ru-RU"/>
              </w:rPr>
              <w:t>оздание условий по организации вывоза ТБО путем покупки спецтехники МАЗ на дизельном топливе и оптимизации графика вывоза ТБО, будут обсуждены и утверждены тарифы за вывоз ТБО.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9 500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4 796</w:t>
            </w:r>
          </w:p>
        </w:tc>
      </w:tr>
      <w:tr w:rsidR="006A28AA" w:rsidRPr="006A28AA" w:rsidTr="00E93BE5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6A28AA" w:rsidRPr="006A28AA" w:rsidRDefault="006A28AA" w:rsidP="00E93BE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1004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Чуй</w:t>
            </w:r>
          </w:p>
        </w:tc>
        <w:tc>
          <w:tcPr>
            <w:tcW w:w="1576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proofErr w:type="spellStart"/>
            <w:r w:rsidRPr="006A28AA">
              <w:rPr>
                <w:rFonts w:eastAsia="Times New Roman" w:cstheme="minorHAnsi"/>
                <w:lang w:eastAsia="ru-RU"/>
              </w:rPr>
              <w:t>Кеминский</w:t>
            </w:r>
            <w:proofErr w:type="spellEnd"/>
          </w:p>
        </w:tc>
        <w:tc>
          <w:tcPr>
            <w:tcW w:w="1859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proofErr w:type="gramStart"/>
            <w:r w:rsidRPr="006A28AA">
              <w:rPr>
                <w:rFonts w:eastAsia="Times New Roman" w:cstheme="minorHAnsi"/>
                <w:lang w:eastAsia="ru-RU"/>
              </w:rPr>
              <w:t>Кызыл-Октябрьский</w:t>
            </w:r>
            <w:proofErr w:type="gramEnd"/>
            <w:r w:rsidRPr="006A28AA">
              <w:rPr>
                <w:rFonts w:eastAsia="Times New Roman" w:cstheme="minorHAnsi"/>
                <w:lang w:eastAsia="ru-RU"/>
              </w:rPr>
              <w:t xml:space="preserve"> АА</w:t>
            </w:r>
          </w:p>
        </w:tc>
        <w:tc>
          <w:tcPr>
            <w:tcW w:w="1839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 xml:space="preserve">«Замена деревянных окон детского сада» </w:t>
            </w:r>
          </w:p>
        </w:tc>
        <w:tc>
          <w:tcPr>
            <w:tcW w:w="5568" w:type="dxa"/>
          </w:tcPr>
          <w:p w:rsidR="006A28AA" w:rsidRPr="006A28AA" w:rsidRDefault="006A28AA" w:rsidP="00E93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У</w:t>
            </w:r>
            <w:r w:rsidRPr="006A28AA">
              <w:rPr>
                <w:rFonts w:eastAsia="Times New Roman" w:cstheme="minorHAnsi"/>
                <w:lang w:eastAsia="ru-RU"/>
              </w:rPr>
              <w:t xml:space="preserve">лучшение условий получения дошкольного </w:t>
            </w:r>
            <w:proofErr w:type="spellStart"/>
            <w:proofErr w:type="gramStart"/>
            <w:r w:rsidRPr="006A28AA">
              <w:rPr>
                <w:rFonts w:eastAsia="Times New Roman" w:cstheme="minorHAnsi"/>
                <w:lang w:eastAsia="ru-RU"/>
              </w:rPr>
              <w:t>образова</w:t>
            </w:r>
            <w:r>
              <w:rPr>
                <w:rFonts w:eastAsia="Times New Roman" w:cstheme="minorHAnsi"/>
                <w:lang w:eastAsia="ru-RU"/>
              </w:rPr>
              <w:t>-</w:t>
            </w:r>
            <w:r w:rsidRPr="006A28AA">
              <w:rPr>
                <w:rFonts w:eastAsia="Times New Roman" w:cstheme="minorHAnsi"/>
                <w:lang w:eastAsia="ru-RU"/>
              </w:rPr>
              <w:t>ния</w:t>
            </w:r>
            <w:proofErr w:type="spellEnd"/>
            <w:proofErr w:type="gramEnd"/>
            <w:r w:rsidRPr="006A28AA">
              <w:rPr>
                <w:rFonts w:eastAsia="Times New Roman" w:cstheme="minorHAnsi"/>
                <w:lang w:eastAsia="ru-RU"/>
              </w:rPr>
              <w:t>, путем замены   старых деревянных окон на новые пластиковые (62 шт.) в детском саду "</w:t>
            </w:r>
            <w:proofErr w:type="spellStart"/>
            <w:r w:rsidRPr="006A28AA">
              <w:rPr>
                <w:rFonts w:eastAsia="Times New Roman" w:cstheme="minorHAnsi"/>
                <w:lang w:eastAsia="ru-RU"/>
              </w:rPr>
              <w:t>Келечек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>".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 xml:space="preserve"> 2 366 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 xml:space="preserve">1 181 </w:t>
            </w:r>
          </w:p>
        </w:tc>
      </w:tr>
      <w:tr w:rsidR="006A28AA" w:rsidRPr="006A28AA" w:rsidTr="006A2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6A28AA" w:rsidRPr="006A28AA" w:rsidRDefault="006A28AA" w:rsidP="00E93BE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1004" w:type="dxa"/>
            <w:hideMark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Чуй</w:t>
            </w:r>
          </w:p>
        </w:tc>
        <w:tc>
          <w:tcPr>
            <w:tcW w:w="1576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Московский</w:t>
            </w:r>
          </w:p>
        </w:tc>
        <w:tc>
          <w:tcPr>
            <w:tcW w:w="1859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Александровский АА</w:t>
            </w:r>
          </w:p>
        </w:tc>
        <w:tc>
          <w:tcPr>
            <w:tcW w:w="1839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«Хорошие дороги – путь к решению многих проблем»</w:t>
            </w:r>
          </w:p>
        </w:tc>
        <w:tc>
          <w:tcPr>
            <w:tcW w:w="5568" w:type="dxa"/>
          </w:tcPr>
          <w:p w:rsidR="006A28AA" w:rsidRPr="006A28AA" w:rsidRDefault="006A28AA" w:rsidP="00E93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У</w:t>
            </w:r>
            <w:r w:rsidRPr="006A28AA">
              <w:rPr>
                <w:rFonts w:eastAsia="Times New Roman" w:cstheme="minorHAnsi"/>
                <w:lang w:eastAsia="ru-RU"/>
              </w:rPr>
              <w:t xml:space="preserve">лучшение состояния внутренних дорог путем </w:t>
            </w:r>
            <w:proofErr w:type="spellStart"/>
            <w:proofErr w:type="gramStart"/>
            <w:r w:rsidRPr="006A28AA">
              <w:rPr>
                <w:rFonts w:eastAsia="Times New Roman" w:cstheme="minorHAnsi"/>
                <w:lang w:eastAsia="ru-RU"/>
              </w:rPr>
              <w:t>грави</w:t>
            </w:r>
            <w:r>
              <w:rPr>
                <w:rFonts w:eastAsia="Times New Roman" w:cstheme="minorHAnsi"/>
                <w:lang w:eastAsia="ru-RU"/>
              </w:rPr>
              <w:t>-</w:t>
            </w:r>
            <w:r w:rsidRPr="006A28AA">
              <w:rPr>
                <w:rFonts w:eastAsia="Times New Roman" w:cstheme="minorHAnsi"/>
                <w:lang w:eastAsia="ru-RU"/>
              </w:rPr>
              <w:t>рования</w:t>
            </w:r>
            <w:proofErr w:type="spellEnd"/>
            <w:proofErr w:type="gramEnd"/>
            <w:r w:rsidRPr="006A28AA">
              <w:rPr>
                <w:rFonts w:eastAsia="Times New Roman" w:cstheme="minorHAnsi"/>
                <w:lang w:eastAsia="ru-RU"/>
              </w:rPr>
              <w:t xml:space="preserve"> внутренних дорог 1000 метров и прокладки   водоотводных труб d =0,5 метров 36 метров.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2 291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1 147</w:t>
            </w:r>
          </w:p>
        </w:tc>
      </w:tr>
      <w:tr w:rsidR="006A28AA" w:rsidRPr="006A28AA" w:rsidTr="00E93BE5">
        <w:trPr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6A28AA" w:rsidRPr="006A28AA" w:rsidRDefault="006A28AA" w:rsidP="00E93BE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1004" w:type="dxa"/>
            <w:hideMark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Чуй</w:t>
            </w:r>
          </w:p>
        </w:tc>
        <w:tc>
          <w:tcPr>
            <w:tcW w:w="1576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Московский</w:t>
            </w:r>
          </w:p>
        </w:tc>
        <w:tc>
          <w:tcPr>
            <w:tcW w:w="1859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Первомайский АА</w:t>
            </w:r>
          </w:p>
        </w:tc>
        <w:tc>
          <w:tcPr>
            <w:tcW w:w="1839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«Здоровое питание - залог хорошей учебы»</w:t>
            </w:r>
          </w:p>
        </w:tc>
        <w:tc>
          <w:tcPr>
            <w:tcW w:w="5568" w:type="dxa"/>
          </w:tcPr>
          <w:p w:rsidR="006A28AA" w:rsidRPr="006A28AA" w:rsidRDefault="006A28AA" w:rsidP="00E93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</w:t>
            </w:r>
            <w:r w:rsidRPr="006A28AA">
              <w:rPr>
                <w:rFonts w:eastAsia="Times New Roman" w:cstheme="minorHAnsi"/>
                <w:lang w:eastAsia="ru-RU"/>
              </w:rPr>
              <w:t xml:space="preserve">оздание условий для подготовки горячего питания для школьников путем оснащения школьной столовой необходимым оборудованием. 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2 839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1 568</w:t>
            </w:r>
          </w:p>
        </w:tc>
      </w:tr>
      <w:tr w:rsidR="006A28AA" w:rsidRPr="006A28AA" w:rsidTr="00E9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6A28AA" w:rsidRPr="006A28AA" w:rsidRDefault="006A28AA" w:rsidP="00E93BE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lastRenderedPageBreak/>
              <w:t>9</w:t>
            </w:r>
          </w:p>
        </w:tc>
        <w:tc>
          <w:tcPr>
            <w:tcW w:w="1004" w:type="dxa"/>
            <w:hideMark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Чуй</w:t>
            </w:r>
          </w:p>
        </w:tc>
        <w:tc>
          <w:tcPr>
            <w:tcW w:w="1576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 xml:space="preserve">Панфиловский </w:t>
            </w:r>
          </w:p>
        </w:tc>
        <w:tc>
          <w:tcPr>
            <w:tcW w:w="1859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proofErr w:type="spellStart"/>
            <w:r w:rsidRPr="006A28AA">
              <w:rPr>
                <w:rFonts w:eastAsia="Times New Roman" w:cstheme="minorHAnsi"/>
                <w:lang w:eastAsia="ru-RU"/>
              </w:rPr>
              <w:t>Фрунзенский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 xml:space="preserve"> АА</w:t>
            </w:r>
          </w:p>
        </w:tc>
        <w:tc>
          <w:tcPr>
            <w:tcW w:w="1839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 xml:space="preserve">«Капитальный ремонт большого актового зала» </w:t>
            </w:r>
          </w:p>
        </w:tc>
        <w:tc>
          <w:tcPr>
            <w:tcW w:w="5568" w:type="dxa"/>
          </w:tcPr>
          <w:p w:rsidR="006A28AA" w:rsidRPr="006A28AA" w:rsidRDefault="006A28AA" w:rsidP="00E93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</w:t>
            </w:r>
            <w:r w:rsidRPr="006A28AA">
              <w:rPr>
                <w:rFonts w:eastAsia="Times New Roman" w:cstheme="minorHAnsi"/>
                <w:lang w:eastAsia="ru-RU"/>
              </w:rPr>
              <w:t xml:space="preserve">роведение капитального ремонта большого актового зала здания на 500 мест для создания условий для проведения мероприятий с большим количеством людей. 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9 379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4 442</w:t>
            </w:r>
          </w:p>
        </w:tc>
      </w:tr>
      <w:tr w:rsidR="006A28AA" w:rsidRPr="006A28AA" w:rsidTr="00E93BE5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6A28AA" w:rsidRPr="006A28AA" w:rsidRDefault="006A28AA" w:rsidP="00E93BE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1004" w:type="dxa"/>
            <w:hideMark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Чуй</w:t>
            </w:r>
          </w:p>
        </w:tc>
        <w:tc>
          <w:tcPr>
            <w:tcW w:w="1576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Сокулукский</w:t>
            </w:r>
          </w:p>
        </w:tc>
        <w:tc>
          <w:tcPr>
            <w:tcW w:w="1859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Кызыл-Тууйский АА</w:t>
            </w:r>
          </w:p>
        </w:tc>
        <w:tc>
          <w:tcPr>
            <w:tcW w:w="1839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«Строительство искусственного мини футбольно-</w:t>
            </w:r>
            <w:proofErr w:type="spellStart"/>
            <w:r w:rsidRPr="006A28AA">
              <w:rPr>
                <w:rFonts w:eastAsia="Times New Roman" w:cstheme="minorHAnsi"/>
                <w:lang w:eastAsia="ru-RU"/>
              </w:rPr>
              <w:t>го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 xml:space="preserve"> поля </w:t>
            </w:r>
            <w:proofErr w:type="gramStart"/>
            <w:r w:rsidRPr="006A28AA">
              <w:rPr>
                <w:rFonts w:eastAsia="Times New Roman" w:cstheme="minorHAnsi"/>
                <w:lang w:eastAsia="ru-RU"/>
              </w:rPr>
              <w:t>в</w:t>
            </w:r>
            <w:proofErr w:type="gramEnd"/>
            <w:r w:rsidRPr="006A28AA">
              <w:rPr>
                <w:rFonts w:eastAsia="Times New Roman" w:cstheme="minorHAnsi"/>
                <w:lang w:eastAsia="ru-RU"/>
              </w:rPr>
              <w:t xml:space="preserve"> с. Кызыл-</w:t>
            </w:r>
            <w:proofErr w:type="spellStart"/>
            <w:r w:rsidRPr="006A28AA">
              <w:rPr>
                <w:rFonts w:eastAsia="Times New Roman" w:cstheme="minorHAnsi"/>
                <w:lang w:eastAsia="ru-RU"/>
              </w:rPr>
              <w:t>Туу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>»</w:t>
            </w:r>
          </w:p>
        </w:tc>
        <w:tc>
          <w:tcPr>
            <w:tcW w:w="5568" w:type="dxa"/>
          </w:tcPr>
          <w:p w:rsidR="006A28AA" w:rsidRPr="006A28AA" w:rsidRDefault="006A28AA" w:rsidP="00E93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</w:t>
            </w:r>
            <w:r w:rsidRPr="006A28AA">
              <w:rPr>
                <w:rFonts w:eastAsia="Times New Roman" w:cstheme="minorHAnsi"/>
                <w:lang w:eastAsia="ru-RU"/>
              </w:rPr>
              <w:t>троительство мини футбольного поля размером 42 м х 22 м.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4 175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1 370</w:t>
            </w:r>
          </w:p>
        </w:tc>
      </w:tr>
      <w:tr w:rsidR="006A28AA" w:rsidRPr="006A28AA" w:rsidTr="00E9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6A28AA" w:rsidRPr="006A28AA" w:rsidRDefault="006A28AA" w:rsidP="00E93BE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11</w:t>
            </w:r>
          </w:p>
        </w:tc>
        <w:tc>
          <w:tcPr>
            <w:tcW w:w="1004" w:type="dxa"/>
            <w:hideMark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Чуй</w:t>
            </w:r>
          </w:p>
        </w:tc>
        <w:tc>
          <w:tcPr>
            <w:tcW w:w="1576" w:type="dxa"/>
            <w:hideMark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Сокулукский</w:t>
            </w:r>
          </w:p>
        </w:tc>
        <w:tc>
          <w:tcPr>
            <w:tcW w:w="1859" w:type="dxa"/>
            <w:hideMark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Кун-</w:t>
            </w:r>
            <w:proofErr w:type="spellStart"/>
            <w:r w:rsidRPr="006A28AA">
              <w:rPr>
                <w:rFonts w:eastAsia="Times New Roman" w:cstheme="minorHAnsi"/>
                <w:lang w:eastAsia="ru-RU"/>
              </w:rPr>
              <w:t>Тууйский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 xml:space="preserve"> АА</w:t>
            </w:r>
          </w:p>
        </w:tc>
        <w:tc>
          <w:tcPr>
            <w:tcW w:w="1839" w:type="dxa"/>
            <w:hideMark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«Чистый и благоустроенный аймак»</w:t>
            </w:r>
          </w:p>
        </w:tc>
        <w:tc>
          <w:tcPr>
            <w:tcW w:w="5568" w:type="dxa"/>
            <w:hideMark/>
          </w:tcPr>
          <w:p w:rsidR="006A28AA" w:rsidRPr="006A28AA" w:rsidRDefault="006A28AA" w:rsidP="00E93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</w:t>
            </w:r>
            <w:r w:rsidRPr="006A28AA">
              <w:rPr>
                <w:rFonts w:eastAsia="Times New Roman" w:cstheme="minorHAnsi"/>
                <w:lang w:eastAsia="ru-RU"/>
              </w:rPr>
              <w:t xml:space="preserve">оздание условий по организации вывоза ТБО путем покупки спецтехники и утверждения графика и тарифов работы спецтехники. </w:t>
            </w:r>
          </w:p>
        </w:tc>
        <w:tc>
          <w:tcPr>
            <w:tcW w:w="1642" w:type="dxa"/>
            <w:hideMark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12 000</w:t>
            </w:r>
          </w:p>
        </w:tc>
        <w:tc>
          <w:tcPr>
            <w:tcW w:w="1642" w:type="dxa"/>
            <w:hideMark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6 500</w:t>
            </w:r>
          </w:p>
        </w:tc>
      </w:tr>
      <w:tr w:rsidR="006A28AA" w:rsidRPr="006A28AA" w:rsidTr="00E93BE5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6A28AA" w:rsidRPr="006A28AA" w:rsidRDefault="006A28AA" w:rsidP="00E93BE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12</w:t>
            </w:r>
          </w:p>
        </w:tc>
        <w:tc>
          <w:tcPr>
            <w:tcW w:w="1004" w:type="dxa"/>
            <w:hideMark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Чуй</w:t>
            </w:r>
          </w:p>
        </w:tc>
        <w:tc>
          <w:tcPr>
            <w:tcW w:w="1576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Чуйский</w:t>
            </w:r>
          </w:p>
        </w:tc>
        <w:tc>
          <w:tcPr>
            <w:tcW w:w="1859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proofErr w:type="spellStart"/>
            <w:r w:rsidRPr="006A28AA">
              <w:rPr>
                <w:rFonts w:eastAsia="Times New Roman" w:cstheme="minorHAnsi"/>
                <w:lang w:eastAsia="ru-RU"/>
              </w:rPr>
              <w:t>Буранинский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 xml:space="preserve">  АА</w:t>
            </w:r>
          </w:p>
        </w:tc>
        <w:tc>
          <w:tcPr>
            <w:tcW w:w="1839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 xml:space="preserve">«Дети – наше будущее»  </w:t>
            </w:r>
          </w:p>
        </w:tc>
        <w:tc>
          <w:tcPr>
            <w:tcW w:w="5568" w:type="dxa"/>
          </w:tcPr>
          <w:p w:rsidR="006A28AA" w:rsidRPr="006A28AA" w:rsidRDefault="006A28AA" w:rsidP="00E93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У</w:t>
            </w:r>
            <w:r w:rsidRPr="006A28AA">
              <w:rPr>
                <w:rFonts w:eastAsia="Times New Roman" w:cstheme="minorHAnsi"/>
                <w:lang w:eastAsia="ru-RU"/>
              </w:rPr>
              <w:t xml:space="preserve">лучшение условий получения школьного образования путем ремонта школы им. </w:t>
            </w:r>
            <w:proofErr w:type="spellStart"/>
            <w:r w:rsidRPr="006A28AA">
              <w:rPr>
                <w:rFonts w:eastAsia="Times New Roman" w:cstheme="minorHAnsi"/>
                <w:lang w:eastAsia="ru-RU"/>
              </w:rPr>
              <w:t>Калча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 xml:space="preserve"> (ремонт котельной и ремонт козырька здания) и ремонт и канализационной системы школы.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926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606</w:t>
            </w:r>
          </w:p>
        </w:tc>
      </w:tr>
      <w:tr w:rsidR="006A28AA" w:rsidRPr="006A28AA" w:rsidTr="00E9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6A28AA" w:rsidRPr="006A28AA" w:rsidRDefault="006A28AA" w:rsidP="00E93BE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13</w:t>
            </w:r>
          </w:p>
        </w:tc>
        <w:tc>
          <w:tcPr>
            <w:tcW w:w="1004" w:type="dxa"/>
            <w:hideMark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Чуй</w:t>
            </w:r>
          </w:p>
        </w:tc>
        <w:tc>
          <w:tcPr>
            <w:tcW w:w="1576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proofErr w:type="spellStart"/>
            <w:r w:rsidRPr="006A28AA">
              <w:rPr>
                <w:rFonts w:eastAsia="Times New Roman" w:cstheme="minorHAnsi"/>
                <w:lang w:eastAsia="ru-RU"/>
              </w:rPr>
              <w:t>Ысык-Атинский</w:t>
            </w:r>
            <w:proofErr w:type="spellEnd"/>
          </w:p>
        </w:tc>
        <w:tc>
          <w:tcPr>
            <w:tcW w:w="1859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proofErr w:type="spellStart"/>
            <w:r w:rsidRPr="006A28AA">
              <w:rPr>
                <w:rFonts w:eastAsia="Times New Roman" w:cstheme="minorHAnsi"/>
                <w:lang w:eastAsia="ru-RU"/>
              </w:rPr>
              <w:t>Кочкорбаевский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 xml:space="preserve"> АА </w:t>
            </w:r>
          </w:p>
        </w:tc>
        <w:tc>
          <w:tcPr>
            <w:tcW w:w="1839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 xml:space="preserve">«Чистая вода - залог здоровья» </w:t>
            </w:r>
          </w:p>
        </w:tc>
        <w:tc>
          <w:tcPr>
            <w:tcW w:w="5568" w:type="dxa"/>
          </w:tcPr>
          <w:p w:rsidR="006A28AA" w:rsidRPr="006A28AA" w:rsidRDefault="006A28AA" w:rsidP="006A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</w:t>
            </w:r>
            <w:r w:rsidRPr="006A28AA">
              <w:rPr>
                <w:rFonts w:eastAsia="Times New Roman" w:cstheme="minorHAnsi"/>
                <w:lang w:eastAsia="ru-RU"/>
              </w:rPr>
              <w:t>беспеч</w:t>
            </w:r>
            <w:r>
              <w:rPr>
                <w:rFonts w:eastAsia="Times New Roman" w:cstheme="minorHAnsi"/>
                <w:lang w:eastAsia="ru-RU"/>
              </w:rPr>
              <w:t>ение</w:t>
            </w:r>
            <w:r w:rsidRPr="006A28AA">
              <w:rPr>
                <w:rFonts w:eastAsia="Times New Roman" w:cstheme="minorHAnsi"/>
                <w:lang w:eastAsia="ru-RU"/>
              </w:rPr>
              <w:t xml:space="preserve"> чистой питьевой водой жителей села путем установки новой водозаборной башни объемом 31 </w:t>
            </w:r>
            <w:proofErr w:type="spellStart"/>
            <w:r w:rsidRPr="006A28AA">
              <w:rPr>
                <w:rFonts w:eastAsia="Times New Roman" w:cstheme="minorHAnsi"/>
                <w:lang w:eastAsia="ru-RU"/>
              </w:rPr>
              <w:t>куб.м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 xml:space="preserve">., также установка 80 штук железобетонных плит, 4 светильников и установка колючей проволоки. 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 xml:space="preserve">  3550  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1 551</w:t>
            </w:r>
          </w:p>
        </w:tc>
      </w:tr>
      <w:tr w:rsidR="006A28AA" w:rsidRPr="006A28AA" w:rsidTr="00E93BE5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6A28AA" w:rsidRPr="006A28AA" w:rsidRDefault="006A28AA" w:rsidP="00E93BE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14</w:t>
            </w:r>
          </w:p>
        </w:tc>
        <w:tc>
          <w:tcPr>
            <w:tcW w:w="1004" w:type="dxa"/>
            <w:hideMark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Чуй</w:t>
            </w:r>
          </w:p>
        </w:tc>
        <w:tc>
          <w:tcPr>
            <w:tcW w:w="1576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proofErr w:type="spellStart"/>
            <w:r w:rsidRPr="006A28AA">
              <w:rPr>
                <w:rFonts w:eastAsia="Times New Roman" w:cstheme="minorHAnsi"/>
                <w:lang w:eastAsia="ru-RU"/>
              </w:rPr>
              <w:t>Ысык-Атинский</w:t>
            </w:r>
            <w:proofErr w:type="spellEnd"/>
          </w:p>
        </w:tc>
        <w:tc>
          <w:tcPr>
            <w:tcW w:w="1859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Узун-</w:t>
            </w:r>
            <w:proofErr w:type="spellStart"/>
            <w:r w:rsidRPr="006A28AA">
              <w:rPr>
                <w:rFonts w:eastAsia="Times New Roman" w:cstheme="minorHAnsi"/>
                <w:lang w:eastAsia="ru-RU"/>
              </w:rPr>
              <w:t>Кырский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 xml:space="preserve"> АА</w:t>
            </w:r>
          </w:p>
        </w:tc>
        <w:tc>
          <w:tcPr>
            <w:tcW w:w="1839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 xml:space="preserve">«Реконструкция водозаборной башни» </w:t>
            </w:r>
          </w:p>
        </w:tc>
        <w:tc>
          <w:tcPr>
            <w:tcW w:w="5568" w:type="dxa"/>
          </w:tcPr>
          <w:p w:rsidR="006A28AA" w:rsidRPr="006A28AA" w:rsidRDefault="006A28AA" w:rsidP="00E93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У</w:t>
            </w:r>
            <w:r w:rsidRPr="006A28AA">
              <w:rPr>
                <w:rFonts w:eastAsia="Times New Roman" w:cstheme="minorHAnsi"/>
                <w:lang w:eastAsia="ru-RU"/>
              </w:rPr>
              <w:t xml:space="preserve">лучшение доступа к чистой питьевой воде путем реконструкции насосной станции, замены насосов и установки бактерицидной установки. 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3 001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1 296</w:t>
            </w:r>
          </w:p>
        </w:tc>
      </w:tr>
      <w:tr w:rsidR="006A28AA" w:rsidRPr="006A28AA" w:rsidTr="00E9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6A28AA" w:rsidRPr="006A28AA" w:rsidRDefault="006A28AA" w:rsidP="00E93BE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15</w:t>
            </w:r>
          </w:p>
        </w:tc>
        <w:tc>
          <w:tcPr>
            <w:tcW w:w="1004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Чуй</w:t>
            </w:r>
          </w:p>
        </w:tc>
        <w:tc>
          <w:tcPr>
            <w:tcW w:w="1576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proofErr w:type="spellStart"/>
            <w:r w:rsidRPr="006A28AA">
              <w:rPr>
                <w:rFonts w:eastAsia="Times New Roman" w:cstheme="minorHAnsi"/>
                <w:lang w:eastAsia="ru-RU"/>
              </w:rPr>
              <w:t>Ысык-Атинский</w:t>
            </w:r>
            <w:proofErr w:type="spellEnd"/>
          </w:p>
        </w:tc>
        <w:tc>
          <w:tcPr>
            <w:tcW w:w="1859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Юрьевский АА</w:t>
            </w:r>
          </w:p>
        </w:tc>
        <w:tc>
          <w:tcPr>
            <w:tcW w:w="1839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«Развитие культуры - залог успеха»</w:t>
            </w:r>
          </w:p>
        </w:tc>
        <w:tc>
          <w:tcPr>
            <w:tcW w:w="5568" w:type="dxa"/>
          </w:tcPr>
          <w:p w:rsidR="006A28AA" w:rsidRPr="006A28AA" w:rsidRDefault="006A28AA" w:rsidP="006A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У</w:t>
            </w:r>
            <w:r w:rsidRPr="006A28AA">
              <w:rPr>
                <w:rFonts w:eastAsia="Times New Roman" w:cstheme="minorHAnsi"/>
                <w:lang w:eastAsia="ru-RU"/>
              </w:rPr>
              <w:t>лучшени</w:t>
            </w:r>
            <w:r>
              <w:rPr>
                <w:rFonts w:eastAsia="Times New Roman" w:cstheme="minorHAnsi"/>
                <w:lang w:eastAsia="ru-RU"/>
              </w:rPr>
              <w:t>е</w:t>
            </w:r>
            <w:r w:rsidRPr="006A28AA">
              <w:rPr>
                <w:rFonts w:eastAsia="Times New Roman" w:cstheme="minorHAnsi"/>
                <w:lang w:eastAsia="ru-RU"/>
              </w:rPr>
              <w:t xml:space="preserve"> </w:t>
            </w:r>
            <w:proofErr w:type="gramStart"/>
            <w:r w:rsidRPr="006A28AA">
              <w:rPr>
                <w:rFonts w:eastAsia="Times New Roman" w:cstheme="minorHAnsi"/>
                <w:lang w:eastAsia="ru-RU"/>
              </w:rPr>
              <w:t>услови</w:t>
            </w:r>
            <w:r>
              <w:rPr>
                <w:rFonts w:eastAsia="Times New Roman" w:cstheme="minorHAnsi"/>
                <w:lang w:eastAsia="ru-RU"/>
              </w:rPr>
              <w:t>й</w:t>
            </w:r>
            <w:r w:rsidRPr="006A28AA">
              <w:rPr>
                <w:rFonts w:eastAsia="Times New Roman" w:cstheme="minorHAnsi"/>
                <w:lang w:eastAsia="ru-RU"/>
              </w:rPr>
              <w:t xml:space="preserve"> повышения культуры населения аймака</w:t>
            </w:r>
            <w:proofErr w:type="gramEnd"/>
            <w:r w:rsidRPr="006A28AA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eastAsia="ru-RU"/>
              </w:rPr>
              <w:t>посредством</w:t>
            </w:r>
            <w:r w:rsidRPr="006A28AA">
              <w:rPr>
                <w:rFonts w:eastAsia="Times New Roman" w:cstheme="minorHAnsi"/>
                <w:lang w:eastAsia="ru-RU"/>
              </w:rPr>
              <w:t xml:space="preserve"> проведен</w:t>
            </w:r>
            <w:r>
              <w:rPr>
                <w:rFonts w:eastAsia="Times New Roman" w:cstheme="minorHAnsi"/>
                <w:lang w:eastAsia="ru-RU"/>
              </w:rPr>
              <w:t>ия</w:t>
            </w:r>
            <w:r w:rsidRPr="006A28AA">
              <w:rPr>
                <w:rFonts w:eastAsia="Times New Roman" w:cstheme="minorHAnsi"/>
                <w:lang w:eastAsia="ru-RU"/>
              </w:rPr>
              <w:t xml:space="preserve"> ремонт</w:t>
            </w:r>
            <w:r>
              <w:rPr>
                <w:rFonts w:eastAsia="Times New Roman" w:cstheme="minorHAnsi"/>
                <w:lang w:eastAsia="ru-RU"/>
              </w:rPr>
              <w:t>а</w:t>
            </w:r>
            <w:r w:rsidRPr="006A28AA">
              <w:rPr>
                <w:rFonts w:eastAsia="Times New Roman" w:cstheme="minorHAnsi"/>
                <w:lang w:eastAsia="ru-RU"/>
              </w:rPr>
              <w:t xml:space="preserve"> дома культу</w:t>
            </w:r>
            <w:r>
              <w:rPr>
                <w:rFonts w:eastAsia="Times New Roman" w:cstheme="minorHAnsi"/>
                <w:lang w:eastAsia="ru-RU"/>
              </w:rPr>
              <w:t>-</w:t>
            </w:r>
            <w:proofErr w:type="spellStart"/>
            <w:r w:rsidRPr="006A28AA">
              <w:rPr>
                <w:rFonts w:eastAsia="Times New Roman" w:cstheme="minorHAnsi"/>
                <w:lang w:eastAsia="ru-RU"/>
              </w:rPr>
              <w:t>ры</w:t>
            </w:r>
            <w:proofErr w:type="spellEnd"/>
            <w:r>
              <w:rPr>
                <w:rFonts w:eastAsia="Times New Roman" w:cstheme="minorHAnsi"/>
                <w:lang w:eastAsia="ru-RU"/>
              </w:rPr>
              <w:t>:</w:t>
            </w:r>
            <w:r w:rsidRPr="006A28AA">
              <w:rPr>
                <w:rFonts w:eastAsia="Times New Roman" w:cstheme="minorHAnsi"/>
                <w:lang w:eastAsia="ru-RU"/>
              </w:rPr>
              <w:t xml:space="preserve"> ремонт кровли и косметический ремонт здания.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5 507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2 775</w:t>
            </w:r>
          </w:p>
        </w:tc>
      </w:tr>
      <w:tr w:rsidR="006A28AA" w:rsidRPr="006A28AA" w:rsidTr="00E93BE5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6A28AA" w:rsidRPr="006A28AA" w:rsidRDefault="006A28AA" w:rsidP="00E93BE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16</w:t>
            </w:r>
          </w:p>
        </w:tc>
        <w:tc>
          <w:tcPr>
            <w:tcW w:w="1004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Чуй</w:t>
            </w:r>
          </w:p>
        </w:tc>
        <w:tc>
          <w:tcPr>
            <w:tcW w:w="1576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proofErr w:type="spellStart"/>
            <w:r w:rsidRPr="006A28AA">
              <w:rPr>
                <w:rFonts w:eastAsia="Times New Roman" w:cstheme="minorHAnsi"/>
                <w:lang w:eastAsia="ru-RU"/>
              </w:rPr>
              <w:t>Ысык-Атинский</w:t>
            </w:r>
            <w:proofErr w:type="spellEnd"/>
          </w:p>
        </w:tc>
        <w:tc>
          <w:tcPr>
            <w:tcW w:w="1859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Кен-</w:t>
            </w:r>
            <w:proofErr w:type="spellStart"/>
            <w:r w:rsidRPr="006A28AA">
              <w:rPr>
                <w:rFonts w:eastAsia="Times New Roman" w:cstheme="minorHAnsi"/>
                <w:lang w:eastAsia="ru-RU"/>
              </w:rPr>
              <w:t>Булунский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 xml:space="preserve"> АА</w:t>
            </w:r>
          </w:p>
        </w:tc>
        <w:tc>
          <w:tcPr>
            <w:tcW w:w="1839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«Здоровье - залог успеха»</w:t>
            </w:r>
          </w:p>
        </w:tc>
        <w:tc>
          <w:tcPr>
            <w:tcW w:w="5568" w:type="dxa"/>
          </w:tcPr>
          <w:p w:rsidR="006A28AA" w:rsidRPr="006A28AA" w:rsidRDefault="006A28AA" w:rsidP="00E93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У</w:t>
            </w:r>
            <w:r w:rsidRPr="006A28AA">
              <w:rPr>
                <w:rFonts w:eastAsia="Times New Roman" w:cstheme="minorHAnsi"/>
                <w:lang w:eastAsia="ru-RU"/>
              </w:rPr>
              <w:t>лучшение условий получения медицинских услуг, путем ремонта здания ГСВ (группа семейных врачей). Будет переведена замена системы отопления (площадь 506 м</w:t>
            </w:r>
            <w:proofErr w:type="gramStart"/>
            <w:r w:rsidRPr="006A28AA">
              <w:rPr>
                <w:rFonts w:eastAsia="Times New Roman" w:cstheme="minorHAnsi"/>
                <w:lang w:eastAsia="ru-RU"/>
              </w:rPr>
              <w:t>2</w:t>
            </w:r>
            <w:proofErr w:type="gramEnd"/>
            <w:r w:rsidRPr="006A28AA">
              <w:rPr>
                <w:rFonts w:eastAsia="Times New Roman" w:cstheme="minorHAnsi"/>
                <w:lang w:eastAsia="ru-RU"/>
              </w:rPr>
              <w:t xml:space="preserve">), замена оконных и дверных блоков (102 м2). 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 xml:space="preserve"> 8 756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 xml:space="preserve">4 632 </w:t>
            </w:r>
          </w:p>
        </w:tc>
      </w:tr>
      <w:tr w:rsidR="006A28AA" w:rsidRPr="006A28AA" w:rsidTr="00E9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6A28AA" w:rsidRPr="006A28AA" w:rsidRDefault="006A28AA" w:rsidP="00E93BE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17</w:t>
            </w:r>
          </w:p>
        </w:tc>
        <w:tc>
          <w:tcPr>
            <w:tcW w:w="1004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Чуй</w:t>
            </w:r>
          </w:p>
        </w:tc>
        <w:tc>
          <w:tcPr>
            <w:tcW w:w="1576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proofErr w:type="spellStart"/>
            <w:r w:rsidRPr="006A28AA">
              <w:rPr>
                <w:rFonts w:eastAsia="Times New Roman" w:cstheme="minorHAnsi"/>
                <w:lang w:eastAsia="ru-RU"/>
              </w:rPr>
              <w:t>Ысык-Атинский</w:t>
            </w:r>
            <w:proofErr w:type="spellEnd"/>
          </w:p>
        </w:tc>
        <w:tc>
          <w:tcPr>
            <w:tcW w:w="1859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proofErr w:type="spellStart"/>
            <w:r w:rsidRPr="006A28AA">
              <w:rPr>
                <w:rFonts w:eastAsia="Times New Roman" w:cstheme="minorHAnsi"/>
                <w:lang w:eastAsia="ru-RU"/>
              </w:rPr>
              <w:t>Жээкский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 xml:space="preserve"> АА</w:t>
            </w:r>
          </w:p>
        </w:tc>
        <w:tc>
          <w:tcPr>
            <w:tcW w:w="1839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«Установка уличного освещения села»</w:t>
            </w:r>
          </w:p>
        </w:tc>
        <w:tc>
          <w:tcPr>
            <w:tcW w:w="5568" w:type="dxa"/>
          </w:tcPr>
          <w:p w:rsidR="006A28AA" w:rsidRPr="006A28AA" w:rsidRDefault="006A28AA" w:rsidP="00E93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У</w:t>
            </w:r>
            <w:r w:rsidRPr="006A28AA">
              <w:rPr>
                <w:rFonts w:eastAsia="Times New Roman" w:cstheme="minorHAnsi"/>
                <w:lang w:eastAsia="ru-RU"/>
              </w:rPr>
              <w:t>лучшение условий жизни, путем установки уличного освещения, протяженностью 150</w:t>
            </w:r>
            <w:bookmarkStart w:id="0" w:name="_GoBack"/>
            <w:bookmarkEnd w:id="0"/>
            <w:r w:rsidRPr="006A28AA">
              <w:rPr>
                <w:rFonts w:eastAsia="Times New Roman" w:cstheme="minorHAnsi"/>
                <w:lang w:eastAsia="ru-RU"/>
              </w:rPr>
              <w:t xml:space="preserve">0 м. на ул. </w:t>
            </w:r>
            <w:proofErr w:type="spellStart"/>
            <w:r w:rsidRPr="006A28AA">
              <w:rPr>
                <w:rFonts w:eastAsia="Times New Roman" w:cstheme="minorHAnsi"/>
                <w:lang w:eastAsia="ru-RU"/>
              </w:rPr>
              <w:t>Бр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 xml:space="preserve">. </w:t>
            </w:r>
            <w:proofErr w:type="spellStart"/>
            <w:r w:rsidRPr="006A28AA">
              <w:rPr>
                <w:rFonts w:eastAsia="Times New Roman" w:cstheme="minorHAnsi"/>
                <w:lang w:eastAsia="ru-RU"/>
              </w:rPr>
              <w:t>Пиндю</w:t>
            </w:r>
            <w:r>
              <w:rPr>
                <w:rFonts w:eastAsia="Times New Roman" w:cstheme="minorHAnsi"/>
                <w:lang w:eastAsia="ru-RU"/>
              </w:rPr>
              <w:t>-</w:t>
            </w:r>
            <w:r w:rsidRPr="006A28AA">
              <w:rPr>
                <w:rFonts w:eastAsia="Times New Roman" w:cstheme="minorHAnsi"/>
                <w:lang w:eastAsia="ru-RU"/>
              </w:rPr>
              <w:t>риных</w:t>
            </w:r>
            <w:proofErr w:type="spellEnd"/>
            <w:r w:rsidRPr="006A28AA">
              <w:rPr>
                <w:rFonts w:eastAsia="Times New Roman" w:cstheme="minorHAnsi"/>
                <w:lang w:eastAsia="ru-RU"/>
              </w:rPr>
              <w:t xml:space="preserve"> и капитального ремонта системы уличного освещения на ул. Ленина протяженностью 1500 м.  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>4 500</w:t>
            </w:r>
          </w:p>
        </w:tc>
        <w:tc>
          <w:tcPr>
            <w:tcW w:w="1642" w:type="dxa"/>
          </w:tcPr>
          <w:p w:rsidR="006A28AA" w:rsidRPr="006A28AA" w:rsidRDefault="006A28AA" w:rsidP="00E9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6A28AA">
              <w:rPr>
                <w:rFonts w:eastAsia="Times New Roman" w:cstheme="minorHAnsi"/>
                <w:lang w:eastAsia="ru-RU"/>
              </w:rPr>
              <w:t xml:space="preserve">2 150 </w:t>
            </w:r>
          </w:p>
        </w:tc>
      </w:tr>
    </w:tbl>
    <w:p w:rsidR="006A28AA" w:rsidRPr="00E10A24" w:rsidRDefault="006A28AA" w:rsidP="00E10A24">
      <w:pPr>
        <w:spacing w:after="0" w:line="240" w:lineRule="auto"/>
        <w:rPr>
          <w:sz w:val="20"/>
          <w:szCs w:val="20"/>
        </w:rPr>
      </w:pPr>
    </w:p>
    <w:sectPr w:rsidR="006A28AA" w:rsidRPr="00E10A24" w:rsidSect="00AC42E4">
      <w:headerReference w:type="default" r:id="rId7"/>
      <w:pgSz w:w="16838" w:h="11906" w:orient="landscape"/>
      <w:pgMar w:top="568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A2" w:rsidRDefault="00B14BA2" w:rsidP="00AC42E4">
      <w:pPr>
        <w:spacing w:after="0" w:line="240" w:lineRule="auto"/>
      </w:pPr>
      <w:r>
        <w:separator/>
      </w:r>
    </w:p>
  </w:endnote>
  <w:endnote w:type="continuationSeparator" w:id="0">
    <w:p w:rsidR="00B14BA2" w:rsidRDefault="00B14BA2" w:rsidP="00AC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A2" w:rsidRDefault="00B14BA2" w:rsidP="00AC42E4">
      <w:pPr>
        <w:spacing w:after="0" w:line="240" w:lineRule="auto"/>
      </w:pPr>
      <w:r>
        <w:separator/>
      </w:r>
    </w:p>
  </w:footnote>
  <w:footnote w:type="continuationSeparator" w:id="0">
    <w:p w:rsidR="00B14BA2" w:rsidRDefault="00B14BA2" w:rsidP="00AC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18"/>
        <w:szCs w:val="18"/>
        <w:u w:val="single"/>
        <w:lang w:val="en-US"/>
      </w:rPr>
      <w:alias w:val="Название"/>
      <w:id w:val="77761602"/>
      <w:placeholder>
        <w:docPart w:val="E56D182E01F44992A21548BEACC185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42E4" w:rsidRPr="00AC42E4" w:rsidRDefault="00AC42E4" w:rsidP="00AC42E4">
        <w:pPr>
          <w:pStyle w:val="a3"/>
          <w:jc w:val="right"/>
          <w:rPr>
            <w:i/>
            <w:sz w:val="18"/>
            <w:szCs w:val="18"/>
            <w:u w:val="single"/>
          </w:rPr>
        </w:pPr>
        <w:r w:rsidRPr="00AC42E4">
          <w:rPr>
            <w:rFonts w:asciiTheme="majorHAnsi" w:eastAsiaTheme="majorEastAsia" w:hAnsiTheme="majorHAnsi" w:cstheme="majorBidi"/>
            <w:i/>
            <w:sz w:val="18"/>
            <w:szCs w:val="18"/>
            <w:u w:val="single"/>
            <w:lang w:val="en-US"/>
          </w:rPr>
          <w:t>VAP_SmallGrantsProjects_2016_RUS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24"/>
    <w:rsid w:val="000D2A5C"/>
    <w:rsid w:val="002974DA"/>
    <w:rsid w:val="003316F2"/>
    <w:rsid w:val="00413E57"/>
    <w:rsid w:val="00540601"/>
    <w:rsid w:val="006A28AA"/>
    <w:rsid w:val="008C0FF3"/>
    <w:rsid w:val="00A648D1"/>
    <w:rsid w:val="00A764E5"/>
    <w:rsid w:val="00AC42E4"/>
    <w:rsid w:val="00B14BA2"/>
    <w:rsid w:val="00BC3906"/>
    <w:rsid w:val="00C328C3"/>
    <w:rsid w:val="00D67055"/>
    <w:rsid w:val="00E1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3Accent3">
    <w:name w:val="List Table 3 Accent 3"/>
    <w:basedOn w:val="a1"/>
    <w:uiPriority w:val="48"/>
    <w:rsid w:val="00E10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dTable7ColorfulAccent3">
    <w:name w:val="Grid Table 7 Colorful Accent 3"/>
    <w:basedOn w:val="a1"/>
    <w:uiPriority w:val="52"/>
    <w:rsid w:val="00E10A2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4Accent3">
    <w:name w:val="Grid Table 4 Accent 3"/>
    <w:basedOn w:val="a1"/>
    <w:uiPriority w:val="49"/>
    <w:rsid w:val="00E10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3">
    <w:name w:val="header"/>
    <w:basedOn w:val="a"/>
    <w:link w:val="a4"/>
    <w:uiPriority w:val="99"/>
    <w:unhideWhenUsed/>
    <w:rsid w:val="00AC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2E4"/>
  </w:style>
  <w:style w:type="paragraph" w:styleId="a5">
    <w:name w:val="footer"/>
    <w:basedOn w:val="a"/>
    <w:link w:val="a6"/>
    <w:uiPriority w:val="99"/>
    <w:unhideWhenUsed/>
    <w:rsid w:val="00AC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2E4"/>
  </w:style>
  <w:style w:type="paragraph" w:styleId="a7">
    <w:name w:val="Balloon Text"/>
    <w:basedOn w:val="a"/>
    <w:link w:val="a8"/>
    <w:uiPriority w:val="99"/>
    <w:semiHidden/>
    <w:unhideWhenUsed/>
    <w:rsid w:val="00AC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3Accent3">
    <w:name w:val="List Table 3 Accent 3"/>
    <w:basedOn w:val="a1"/>
    <w:uiPriority w:val="48"/>
    <w:rsid w:val="00E10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dTable7ColorfulAccent3">
    <w:name w:val="Grid Table 7 Colorful Accent 3"/>
    <w:basedOn w:val="a1"/>
    <w:uiPriority w:val="52"/>
    <w:rsid w:val="00E10A2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4Accent3">
    <w:name w:val="Grid Table 4 Accent 3"/>
    <w:basedOn w:val="a1"/>
    <w:uiPriority w:val="49"/>
    <w:rsid w:val="00E10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3">
    <w:name w:val="header"/>
    <w:basedOn w:val="a"/>
    <w:link w:val="a4"/>
    <w:uiPriority w:val="99"/>
    <w:unhideWhenUsed/>
    <w:rsid w:val="00AC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2E4"/>
  </w:style>
  <w:style w:type="paragraph" w:styleId="a5">
    <w:name w:val="footer"/>
    <w:basedOn w:val="a"/>
    <w:link w:val="a6"/>
    <w:uiPriority w:val="99"/>
    <w:unhideWhenUsed/>
    <w:rsid w:val="00AC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2E4"/>
  </w:style>
  <w:style w:type="paragraph" w:styleId="a7">
    <w:name w:val="Balloon Text"/>
    <w:basedOn w:val="a"/>
    <w:link w:val="a8"/>
    <w:uiPriority w:val="99"/>
    <w:semiHidden/>
    <w:unhideWhenUsed/>
    <w:rsid w:val="00AC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6D182E01F44992A21548BEACC18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9495B-7BC6-42DA-ABDF-5EA3B359B212}"/>
      </w:docPartPr>
      <w:docPartBody>
        <w:p w:rsidR="009B3F37" w:rsidRDefault="00817107" w:rsidP="00817107">
          <w:pPr>
            <w:pStyle w:val="E56D182E01F44992A21548BEACC1857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07"/>
    <w:rsid w:val="003B734D"/>
    <w:rsid w:val="00817107"/>
    <w:rsid w:val="009B3F37"/>
    <w:rsid w:val="00DB198C"/>
    <w:rsid w:val="00E30B5E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82A4E1B3B24AB48FFAF9671970A912">
    <w:name w:val="9B82A4E1B3B24AB48FFAF9671970A912"/>
    <w:rsid w:val="00817107"/>
  </w:style>
  <w:style w:type="paragraph" w:customStyle="1" w:styleId="50AD461EED7544C9AE55E133FB7D0B6B">
    <w:name w:val="50AD461EED7544C9AE55E133FB7D0B6B"/>
    <w:rsid w:val="00817107"/>
  </w:style>
  <w:style w:type="paragraph" w:customStyle="1" w:styleId="E56D182E01F44992A21548BEACC1857A">
    <w:name w:val="E56D182E01F44992A21548BEACC1857A"/>
    <w:rsid w:val="008171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82A4E1B3B24AB48FFAF9671970A912">
    <w:name w:val="9B82A4E1B3B24AB48FFAF9671970A912"/>
    <w:rsid w:val="00817107"/>
  </w:style>
  <w:style w:type="paragraph" w:customStyle="1" w:styleId="50AD461EED7544C9AE55E133FB7D0B6B">
    <w:name w:val="50AD461EED7544C9AE55E133FB7D0B6B"/>
    <w:rsid w:val="00817107"/>
  </w:style>
  <w:style w:type="paragraph" w:customStyle="1" w:styleId="E56D182E01F44992A21548BEACC1857A">
    <w:name w:val="E56D182E01F44992A21548BEACC1857A"/>
    <w:rsid w:val="00817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VAP_SmallGrantsProjects_2016_RUS</dc:title>
  <dc:creator>Userdpi</dc:creator>
  <cp:lastModifiedBy>Nurgul J.</cp:lastModifiedBy>
  <cp:revision>6</cp:revision>
  <dcterms:created xsi:type="dcterms:W3CDTF">2016-04-18T06:10:00Z</dcterms:created>
  <dcterms:modified xsi:type="dcterms:W3CDTF">2016-04-21T06:04:00Z</dcterms:modified>
</cp:coreProperties>
</file>