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CF" w:rsidRPr="005C1DCF" w:rsidRDefault="008C77A7" w:rsidP="007007F0">
      <w:pPr>
        <w:rPr>
          <w:rFonts w:ascii="Times New Roman" w:hAnsi="Times New Roman" w:cs="Times New Roman"/>
          <w:b/>
          <w:sz w:val="24"/>
          <w:szCs w:val="24"/>
        </w:rPr>
      </w:pPr>
      <w:r w:rsidRPr="005C1DC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55189BC" wp14:editId="441DB269">
            <wp:simplePos x="0" y="0"/>
            <wp:positionH relativeFrom="column">
              <wp:posOffset>3789045</wp:posOffset>
            </wp:positionH>
            <wp:positionV relativeFrom="paragraph">
              <wp:posOffset>0</wp:posOffset>
            </wp:positionV>
            <wp:extent cx="2099945" cy="483235"/>
            <wp:effectExtent l="0" t="0" r="0" b="0"/>
            <wp:wrapTight wrapText="bothSides">
              <wp:wrapPolygon edited="0">
                <wp:start x="0" y="0"/>
                <wp:lineTo x="0" y="20436"/>
                <wp:lineTo x="21358" y="20436"/>
                <wp:lineTo x="2135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DCF" w:rsidRPr="005C1DC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91512B2" wp14:editId="787B17EB">
            <wp:simplePos x="0" y="0"/>
            <wp:positionH relativeFrom="column">
              <wp:posOffset>-212754</wp:posOffset>
            </wp:positionH>
            <wp:positionV relativeFrom="paragraph">
              <wp:posOffset>2732</wp:posOffset>
            </wp:positionV>
            <wp:extent cx="2027555" cy="681355"/>
            <wp:effectExtent l="0" t="0" r="0" b="4445"/>
            <wp:wrapNone/>
            <wp:docPr id="2" name="Рисунок 2" descr="D:\NJ on D\SCO Nurgul\logos\Embassy logo (vertica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NJ on D\SCO Nurgul\logos\Embassy logo (vertical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DCF" w:rsidRPr="005C1DCF" w:rsidRDefault="005C1DCF" w:rsidP="007007F0">
      <w:pPr>
        <w:rPr>
          <w:rFonts w:ascii="Times New Roman" w:hAnsi="Times New Roman" w:cs="Times New Roman"/>
          <w:b/>
          <w:sz w:val="24"/>
          <w:szCs w:val="24"/>
        </w:rPr>
      </w:pPr>
    </w:p>
    <w:p w:rsidR="00536684" w:rsidRDefault="00536684" w:rsidP="008C77A7">
      <w:pPr>
        <w:pStyle w:val="a4"/>
        <w:rPr>
          <w:rFonts w:ascii="Arial" w:hAnsi="Arial" w:cs="Arial"/>
          <w:i/>
          <w:sz w:val="20"/>
          <w:szCs w:val="20"/>
        </w:rPr>
      </w:pPr>
    </w:p>
    <w:p w:rsidR="008C77A7" w:rsidRPr="00A47C21" w:rsidRDefault="00CF52EC" w:rsidP="008C77A7">
      <w:pPr>
        <w:pStyle w:val="a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</w:t>
      </w:r>
      <w:r w:rsidR="008C77A7">
        <w:rPr>
          <w:rFonts w:ascii="Arial" w:hAnsi="Arial" w:cs="Arial"/>
          <w:i/>
          <w:sz w:val="20"/>
          <w:szCs w:val="20"/>
        </w:rPr>
        <w:t xml:space="preserve">7 октября </w:t>
      </w:r>
      <w:r w:rsidR="008C77A7" w:rsidRPr="00A47C21">
        <w:rPr>
          <w:rFonts w:ascii="Arial" w:hAnsi="Arial" w:cs="Arial"/>
          <w:i/>
          <w:sz w:val="20"/>
          <w:szCs w:val="20"/>
        </w:rPr>
        <w:t>2016 г</w:t>
      </w:r>
      <w:r w:rsidR="008C77A7">
        <w:rPr>
          <w:rFonts w:ascii="Arial" w:hAnsi="Arial" w:cs="Arial"/>
          <w:i/>
          <w:sz w:val="20"/>
          <w:szCs w:val="20"/>
        </w:rPr>
        <w:t>ода</w:t>
      </w:r>
    </w:p>
    <w:p w:rsidR="008C77A7" w:rsidRDefault="008C77A7" w:rsidP="008C77A7">
      <w:pPr>
        <w:pStyle w:val="a4"/>
        <w:rPr>
          <w:rFonts w:ascii="Arial" w:hAnsi="Arial" w:cs="Arial"/>
          <w:b/>
          <w:color w:val="808080"/>
        </w:rPr>
      </w:pPr>
      <w:r w:rsidRPr="00A47C21">
        <w:rPr>
          <w:rFonts w:ascii="Arial" w:hAnsi="Arial" w:cs="Arial"/>
          <w:i/>
          <w:sz w:val="20"/>
          <w:szCs w:val="20"/>
        </w:rPr>
        <w:t>Кыргызстан, Бишкек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</w:rPr>
        <w:t xml:space="preserve">   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</w:t>
      </w:r>
      <w:r w:rsidRPr="0023524C">
        <w:rPr>
          <w:rFonts w:ascii="Arial" w:hAnsi="Arial" w:cs="Arial"/>
          <w:b/>
          <w:color w:val="808080"/>
        </w:rPr>
        <w:t>ПРЕСС-РЕЛИЗ</w:t>
      </w:r>
    </w:p>
    <w:p w:rsidR="008C77A7" w:rsidRPr="00F817F6" w:rsidRDefault="008C77A7" w:rsidP="00AB52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5C1DCF" w:rsidRPr="00FE3B5F" w:rsidRDefault="00AC74FA" w:rsidP="00AB52FD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FE3B5F">
        <w:rPr>
          <w:rFonts w:ascii="Arial" w:hAnsi="Arial" w:cs="Arial"/>
          <w:b/>
          <w:color w:val="C00000"/>
          <w:sz w:val="24"/>
          <w:szCs w:val="24"/>
        </w:rPr>
        <w:t xml:space="preserve">КУНТУУСКИЙ АЙЫЛНЫЙ АЙМАК ЗАКУПИЛ СПЕЦТЕХНИКУ </w:t>
      </w:r>
      <w:r w:rsidRPr="00FE3B5F">
        <w:rPr>
          <w:rFonts w:ascii="Arial" w:hAnsi="Arial" w:cs="Arial"/>
          <w:b/>
          <w:color w:val="C00000"/>
          <w:sz w:val="24"/>
          <w:szCs w:val="24"/>
        </w:rPr>
        <w:br/>
        <w:t>ДЛЯ ОРГАНИЗАЦИИ И ВЫВОЗА ТБО</w:t>
      </w:r>
    </w:p>
    <w:p w:rsidR="00AB52FD" w:rsidRPr="00AB52FD" w:rsidRDefault="00AB52FD" w:rsidP="00AB52FD">
      <w:pPr>
        <w:spacing w:after="0" w:line="240" w:lineRule="auto"/>
        <w:jc w:val="both"/>
        <w:rPr>
          <w:rFonts w:ascii="Arial" w:hAnsi="Arial" w:cs="Arial"/>
          <w:b/>
        </w:rPr>
      </w:pPr>
    </w:p>
    <w:p w:rsidR="00F817F6" w:rsidRDefault="005C1DCF" w:rsidP="00AB52FD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  <w:lang w:val="kk-KZ"/>
        </w:rPr>
      </w:pPr>
      <w:bookmarkStart w:id="0" w:name="_GoBack"/>
      <w:r w:rsidRPr="00B0345C">
        <w:rPr>
          <w:rFonts w:ascii="Arial" w:hAnsi="Arial" w:cs="Arial"/>
          <w:b/>
          <w:sz w:val="21"/>
          <w:szCs w:val="21"/>
        </w:rPr>
        <w:t xml:space="preserve">7 октября 2016 года </w:t>
      </w:r>
      <w:r w:rsidR="00CC1765" w:rsidRPr="00B0345C">
        <w:rPr>
          <w:rFonts w:ascii="Arial" w:hAnsi="Arial" w:cs="Arial"/>
          <w:b/>
          <w:sz w:val="21"/>
          <w:szCs w:val="21"/>
        </w:rPr>
        <w:t xml:space="preserve">местное население </w:t>
      </w:r>
      <w:proofErr w:type="spellStart"/>
      <w:r w:rsidRPr="00B0345C">
        <w:rPr>
          <w:rFonts w:ascii="Arial" w:hAnsi="Arial" w:cs="Arial"/>
          <w:b/>
          <w:sz w:val="21"/>
          <w:szCs w:val="21"/>
        </w:rPr>
        <w:t>Кунту</w:t>
      </w:r>
      <w:r w:rsidR="00FB4C53" w:rsidRPr="00B0345C">
        <w:rPr>
          <w:rFonts w:ascii="Arial" w:hAnsi="Arial" w:cs="Arial"/>
          <w:b/>
          <w:sz w:val="21"/>
          <w:szCs w:val="21"/>
        </w:rPr>
        <w:t>у</w:t>
      </w:r>
      <w:r w:rsidRPr="00B0345C">
        <w:rPr>
          <w:rFonts w:ascii="Arial" w:hAnsi="Arial" w:cs="Arial"/>
          <w:b/>
          <w:sz w:val="21"/>
          <w:szCs w:val="21"/>
        </w:rPr>
        <w:t>ского</w:t>
      </w:r>
      <w:proofErr w:type="spellEnd"/>
      <w:r w:rsidRPr="00B0345C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B0345C">
        <w:rPr>
          <w:rFonts w:ascii="Arial" w:hAnsi="Arial" w:cs="Arial"/>
          <w:b/>
          <w:sz w:val="21"/>
          <w:szCs w:val="21"/>
        </w:rPr>
        <w:t>айылного</w:t>
      </w:r>
      <w:proofErr w:type="spellEnd"/>
      <w:r w:rsidRPr="00B0345C">
        <w:rPr>
          <w:rFonts w:ascii="Arial" w:hAnsi="Arial" w:cs="Arial"/>
          <w:b/>
          <w:sz w:val="21"/>
          <w:szCs w:val="21"/>
        </w:rPr>
        <w:t xml:space="preserve"> аймака Чуйской области </w:t>
      </w:r>
      <w:r w:rsidR="00CC1765" w:rsidRPr="00B0345C">
        <w:rPr>
          <w:rFonts w:ascii="Arial" w:hAnsi="Arial" w:cs="Arial"/>
          <w:b/>
          <w:sz w:val="21"/>
          <w:szCs w:val="21"/>
        </w:rPr>
        <w:t>получи</w:t>
      </w:r>
      <w:r w:rsidR="00305D96" w:rsidRPr="00B0345C">
        <w:rPr>
          <w:rFonts w:ascii="Arial" w:hAnsi="Arial" w:cs="Arial"/>
          <w:b/>
          <w:sz w:val="21"/>
          <w:szCs w:val="21"/>
        </w:rPr>
        <w:t>ло</w:t>
      </w:r>
      <w:r w:rsidR="00CC1765" w:rsidRPr="00B0345C">
        <w:rPr>
          <w:rFonts w:ascii="Arial" w:hAnsi="Arial" w:cs="Arial"/>
          <w:b/>
          <w:sz w:val="21"/>
          <w:szCs w:val="21"/>
        </w:rPr>
        <w:t xml:space="preserve"> </w:t>
      </w:r>
      <w:r w:rsidRPr="00B0345C">
        <w:rPr>
          <w:rFonts w:ascii="Arial" w:hAnsi="Arial" w:cs="Arial"/>
          <w:b/>
          <w:sz w:val="21"/>
          <w:szCs w:val="21"/>
        </w:rPr>
        <w:t>спецтехник</w:t>
      </w:r>
      <w:r w:rsidR="00CC1765" w:rsidRPr="00B0345C">
        <w:rPr>
          <w:rFonts w:ascii="Arial" w:hAnsi="Arial" w:cs="Arial"/>
          <w:b/>
          <w:sz w:val="21"/>
          <w:szCs w:val="21"/>
        </w:rPr>
        <w:t>у</w:t>
      </w:r>
      <w:r w:rsidRPr="00B0345C">
        <w:rPr>
          <w:rFonts w:ascii="Arial" w:hAnsi="Arial" w:cs="Arial"/>
          <w:b/>
          <w:sz w:val="21"/>
          <w:szCs w:val="21"/>
        </w:rPr>
        <w:t xml:space="preserve"> для организации и вывоза </w:t>
      </w:r>
      <w:r w:rsidR="00AC74FA" w:rsidRPr="00B0345C">
        <w:rPr>
          <w:rFonts w:ascii="Arial" w:hAnsi="Arial" w:cs="Arial"/>
          <w:b/>
          <w:sz w:val="21"/>
          <w:szCs w:val="21"/>
        </w:rPr>
        <w:t>твердых бытовых отходов (</w:t>
      </w:r>
      <w:r w:rsidRPr="00B0345C">
        <w:rPr>
          <w:rFonts w:ascii="Arial" w:hAnsi="Arial" w:cs="Arial"/>
          <w:b/>
          <w:sz w:val="21"/>
          <w:szCs w:val="21"/>
        </w:rPr>
        <w:t>ТБО</w:t>
      </w:r>
      <w:r w:rsidR="00AC74FA" w:rsidRPr="00B0345C">
        <w:rPr>
          <w:rFonts w:ascii="Arial" w:hAnsi="Arial" w:cs="Arial"/>
          <w:b/>
          <w:sz w:val="21"/>
          <w:szCs w:val="21"/>
        </w:rPr>
        <w:t>)</w:t>
      </w:r>
      <w:r w:rsidRPr="00B0345C">
        <w:rPr>
          <w:rFonts w:ascii="Arial" w:hAnsi="Arial" w:cs="Arial"/>
          <w:b/>
          <w:sz w:val="21"/>
          <w:szCs w:val="21"/>
        </w:rPr>
        <w:t xml:space="preserve">. </w:t>
      </w:r>
    </w:p>
    <w:p w:rsidR="005C1DCF" w:rsidRPr="00B0345C" w:rsidRDefault="00AC74FA" w:rsidP="00AB52FD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B0345C">
        <w:rPr>
          <w:rFonts w:ascii="Arial" w:hAnsi="Arial" w:cs="Arial"/>
          <w:sz w:val="21"/>
          <w:szCs w:val="21"/>
        </w:rPr>
        <w:t>Приобретение спецтехники</w:t>
      </w:r>
      <w:r w:rsidR="005C1DCF" w:rsidRPr="00B0345C">
        <w:rPr>
          <w:rFonts w:ascii="Arial" w:hAnsi="Arial" w:cs="Arial"/>
          <w:sz w:val="21"/>
          <w:szCs w:val="21"/>
        </w:rPr>
        <w:t xml:space="preserve"> </w:t>
      </w:r>
      <w:r w:rsidR="00531288" w:rsidRPr="00B0345C">
        <w:rPr>
          <w:rFonts w:ascii="Arial" w:hAnsi="Arial" w:cs="Arial"/>
          <w:sz w:val="21"/>
          <w:szCs w:val="21"/>
        </w:rPr>
        <w:t xml:space="preserve">стало возможным благодаря сотрудничеству </w:t>
      </w:r>
      <w:r w:rsidR="005C1DCF" w:rsidRPr="00B0345C">
        <w:rPr>
          <w:rFonts w:ascii="Arial" w:hAnsi="Arial" w:cs="Arial"/>
          <w:sz w:val="21"/>
          <w:szCs w:val="21"/>
        </w:rPr>
        <w:t>органов местного самоуправления</w:t>
      </w:r>
      <w:r w:rsidR="00531288" w:rsidRPr="00B0345C">
        <w:rPr>
          <w:rFonts w:ascii="Arial" w:hAnsi="Arial" w:cs="Arial"/>
          <w:sz w:val="21"/>
          <w:szCs w:val="21"/>
        </w:rPr>
        <w:t>,</w:t>
      </w:r>
      <w:r w:rsidR="005C1DCF" w:rsidRPr="00B0345C">
        <w:rPr>
          <w:rFonts w:ascii="Arial" w:hAnsi="Arial" w:cs="Arial"/>
          <w:sz w:val="21"/>
          <w:szCs w:val="21"/>
        </w:rPr>
        <w:t xml:space="preserve"> жителей </w:t>
      </w:r>
      <w:proofErr w:type="spellStart"/>
      <w:r w:rsidR="005C1DCF" w:rsidRPr="00B0345C">
        <w:rPr>
          <w:rFonts w:ascii="Arial" w:hAnsi="Arial" w:cs="Arial"/>
          <w:sz w:val="21"/>
          <w:szCs w:val="21"/>
        </w:rPr>
        <w:t>Кунту</w:t>
      </w:r>
      <w:r w:rsidRPr="00B0345C">
        <w:rPr>
          <w:rFonts w:ascii="Arial" w:hAnsi="Arial" w:cs="Arial"/>
          <w:sz w:val="21"/>
          <w:szCs w:val="21"/>
        </w:rPr>
        <w:t>у</w:t>
      </w:r>
      <w:r w:rsidR="005C1DCF" w:rsidRPr="00B0345C">
        <w:rPr>
          <w:rFonts w:ascii="Arial" w:hAnsi="Arial" w:cs="Arial"/>
          <w:sz w:val="21"/>
          <w:szCs w:val="21"/>
        </w:rPr>
        <w:t>ского</w:t>
      </w:r>
      <w:proofErr w:type="spellEnd"/>
      <w:r w:rsidR="005C1DCF" w:rsidRPr="00B0345C">
        <w:rPr>
          <w:rFonts w:ascii="Arial" w:hAnsi="Arial" w:cs="Arial"/>
          <w:sz w:val="21"/>
          <w:szCs w:val="21"/>
        </w:rPr>
        <w:t xml:space="preserve"> </w:t>
      </w:r>
      <w:r w:rsidRPr="00B0345C">
        <w:rPr>
          <w:rFonts w:ascii="Arial" w:hAnsi="Arial" w:cs="Arial"/>
          <w:sz w:val="21"/>
          <w:szCs w:val="21"/>
        </w:rPr>
        <w:t>муниципалитета</w:t>
      </w:r>
      <w:r w:rsidR="00531288" w:rsidRPr="00B0345C">
        <w:rPr>
          <w:rFonts w:ascii="Arial" w:hAnsi="Arial" w:cs="Arial"/>
          <w:sz w:val="21"/>
          <w:szCs w:val="21"/>
        </w:rPr>
        <w:t>,</w:t>
      </w:r>
      <w:r w:rsidR="00531288" w:rsidRPr="00B0345C">
        <w:rPr>
          <w:rFonts w:ascii="Arial" w:hAnsi="Arial" w:cs="Arial"/>
          <w:b/>
          <w:sz w:val="21"/>
          <w:szCs w:val="21"/>
        </w:rPr>
        <w:t xml:space="preserve"> </w:t>
      </w:r>
      <w:r w:rsidR="00531288" w:rsidRPr="00B0345C">
        <w:rPr>
          <w:rFonts w:ascii="Arial" w:hAnsi="Arial" w:cs="Arial"/>
          <w:sz w:val="21"/>
          <w:szCs w:val="21"/>
        </w:rPr>
        <w:t>Чуй-Бишкек-</w:t>
      </w:r>
      <w:proofErr w:type="spellStart"/>
      <w:r w:rsidR="00531288" w:rsidRPr="00B0345C">
        <w:rPr>
          <w:rFonts w:ascii="Arial" w:hAnsi="Arial" w:cs="Arial"/>
          <w:sz w:val="21"/>
          <w:szCs w:val="21"/>
        </w:rPr>
        <w:t>Таласского</w:t>
      </w:r>
      <w:proofErr w:type="spellEnd"/>
      <w:r w:rsidR="00531288" w:rsidRPr="00B0345C">
        <w:rPr>
          <w:rFonts w:ascii="Arial" w:hAnsi="Arial" w:cs="Arial"/>
          <w:sz w:val="21"/>
          <w:szCs w:val="21"/>
        </w:rPr>
        <w:t xml:space="preserve"> местного фонда охраны природы и развития лесной отрасли Государственного агентства окружающей среды и лесного хозяйства при Правительстве </w:t>
      </w:r>
      <w:proofErr w:type="spellStart"/>
      <w:r w:rsidR="00531288" w:rsidRPr="00B0345C">
        <w:rPr>
          <w:rFonts w:ascii="Arial" w:hAnsi="Arial" w:cs="Arial"/>
          <w:sz w:val="21"/>
          <w:szCs w:val="21"/>
        </w:rPr>
        <w:t>Кыргызской</w:t>
      </w:r>
      <w:proofErr w:type="spellEnd"/>
      <w:r w:rsidR="00531288" w:rsidRPr="00B0345C">
        <w:rPr>
          <w:rFonts w:ascii="Arial" w:hAnsi="Arial" w:cs="Arial"/>
          <w:sz w:val="21"/>
          <w:szCs w:val="21"/>
        </w:rPr>
        <w:t xml:space="preserve"> Республики и </w:t>
      </w:r>
      <w:r w:rsidR="005C1DCF" w:rsidRPr="00F817F6">
        <w:rPr>
          <w:rFonts w:ascii="Arial" w:hAnsi="Arial" w:cs="Arial"/>
          <w:sz w:val="21"/>
          <w:szCs w:val="21"/>
        </w:rPr>
        <w:t xml:space="preserve">Проекта «Голос граждан и подотчётность органов МСУ: бюджетный процесс» (ГГПОМСУ), финансируемого Правительством Швейцарии в </w:t>
      </w:r>
      <w:proofErr w:type="gramStart"/>
      <w:r w:rsidR="005C1DCF" w:rsidRPr="00F817F6">
        <w:rPr>
          <w:rFonts w:ascii="Arial" w:hAnsi="Arial" w:cs="Arial"/>
          <w:sz w:val="21"/>
          <w:szCs w:val="21"/>
        </w:rPr>
        <w:t>КР</w:t>
      </w:r>
      <w:proofErr w:type="gramEnd"/>
      <w:r w:rsidR="005C1DCF" w:rsidRPr="00F817F6">
        <w:rPr>
          <w:rFonts w:ascii="Arial" w:hAnsi="Arial" w:cs="Arial"/>
          <w:sz w:val="21"/>
          <w:szCs w:val="21"/>
        </w:rPr>
        <w:t xml:space="preserve"> и </w:t>
      </w:r>
      <w:r w:rsidRPr="00F817F6">
        <w:rPr>
          <w:rFonts w:ascii="Arial" w:hAnsi="Arial" w:cs="Arial"/>
          <w:sz w:val="21"/>
          <w:szCs w:val="21"/>
        </w:rPr>
        <w:t>выполня</w:t>
      </w:r>
      <w:r w:rsidR="005C1DCF" w:rsidRPr="00F817F6">
        <w:rPr>
          <w:rFonts w:ascii="Arial" w:hAnsi="Arial" w:cs="Arial"/>
          <w:sz w:val="21"/>
          <w:szCs w:val="21"/>
        </w:rPr>
        <w:t>емого Институтом политики развития.</w:t>
      </w:r>
      <w:bookmarkEnd w:id="0"/>
      <w:r w:rsidR="005C1DCF" w:rsidRPr="00F817F6">
        <w:rPr>
          <w:rFonts w:ascii="Arial" w:hAnsi="Arial" w:cs="Arial"/>
          <w:sz w:val="21"/>
          <w:szCs w:val="21"/>
        </w:rPr>
        <w:t xml:space="preserve"> </w:t>
      </w:r>
    </w:p>
    <w:p w:rsidR="00287478" w:rsidRDefault="00287478" w:rsidP="00AB52FD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«Мы всегда рады такому результату, - сказал </w:t>
      </w:r>
      <w:r w:rsidRPr="00536684">
        <w:rPr>
          <w:rFonts w:ascii="Arial" w:hAnsi="Arial" w:cs="Arial"/>
          <w:b/>
          <w:sz w:val="21"/>
          <w:szCs w:val="21"/>
        </w:rPr>
        <w:t xml:space="preserve">руководитель Проекта ГГПОМСУ </w:t>
      </w:r>
      <w:proofErr w:type="spellStart"/>
      <w:r w:rsidRPr="00536684">
        <w:rPr>
          <w:rFonts w:ascii="Arial" w:hAnsi="Arial" w:cs="Arial"/>
          <w:b/>
          <w:sz w:val="21"/>
          <w:szCs w:val="21"/>
        </w:rPr>
        <w:t>Бекболот</w:t>
      </w:r>
      <w:proofErr w:type="spellEnd"/>
      <w:r w:rsidRPr="00536684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536684">
        <w:rPr>
          <w:rFonts w:ascii="Arial" w:hAnsi="Arial" w:cs="Arial"/>
          <w:b/>
          <w:sz w:val="21"/>
          <w:szCs w:val="21"/>
        </w:rPr>
        <w:t>Бекиев</w:t>
      </w:r>
      <w:proofErr w:type="spellEnd"/>
      <w:r w:rsidRPr="00536684">
        <w:rPr>
          <w:rFonts w:ascii="Arial" w:hAnsi="Arial" w:cs="Arial"/>
          <w:b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вручая ключ от спецтехники главе айыл окмоту. – Ведь до выигрыша </w:t>
      </w:r>
      <w:proofErr w:type="spellStart"/>
      <w:r>
        <w:rPr>
          <w:rFonts w:ascii="Arial" w:hAnsi="Arial" w:cs="Arial"/>
          <w:sz w:val="21"/>
          <w:szCs w:val="21"/>
        </w:rPr>
        <w:t>грантовой</w:t>
      </w:r>
      <w:proofErr w:type="spellEnd"/>
      <w:r>
        <w:rPr>
          <w:rFonts w:ascii="Arial" w:hAnsi="Arial" w:cs="Arial"/>
          <w:sz w:val="21"/>
          <w:szCs w:val="21"/>
        </w:rPr>
        <w:t xml:space="preserve"> поддержки от нашего Проекта мы вместе с вами прошли множество этапов, включающих в себя обучения, консультации, общественные мероприятия по изучению нужд населения, техподдержку, выезды и многое другое. И </w:t>
      </w:r>
      <w:r w:rsidR="00536684">
        <w:rPr>
          <w:rFonts w:ascii="Arial" w:hAnsi="Arial" w:cs="Arial"/>
          <w:sz w:val="21"/>
          <w:szCs w:val="21"/>
        </w:rPr>
        <w:t xml:space="preserve">я хочу отметить, что сегодняшний праздник – ваша заслуга; вы, население </w:t>
      </w:r>
      <w:proofErr w:type="spellStart"/>
      <w:r w:rsidR="00536684">
        <w:rPr>
          <w:rFonts w:ascii="Arial" w:hAnsi="Arial" w:cs="Arial"/>
          <w:sz w:val="21"/>
          <w:szCs w:val="21"/>
        </w:rPr>
        <w:t>Кунтуу</w:t>
      </w:r>
      <w:proofErr w:type="spellEnd"/>
      <w:r w:rsidR="00536684">
        <w:rPr>
          <w:rFonts w:ascii="Arial" w:hAnsi="Arial" w:cs="Arial"/>
          <w:sz w:val="21"/>
          <w:szCs w:val="21"/>
        </w:rPr>
        <w:t>, сделали его возможным».</w:t>
      </w:r>
    </w:p>
    <w:p w:rsidR="00532BDF" w:rsidRPr="00B0345C" w:rsidRDefault="00024942" w:rsidP="00AB52FD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B0345C">
        <w:rPr>
          <w:rFonts w:ascii="Arial" w:hAnsi="Arial" w:cs="Arial"/>
          <w:sz w:val="21"/>
          <w:szCs w:val="21"/>
        </w:rPr>
        <w:t>«</w:t>
      </w:r>
      <w:r w:rsidR="00A30B39" w:rsidRPr="00B0345C">
        <w:rPr>
          <w:rFonts w:ascii="Arial" w:hAnsi="Arial" w:cs="Arial"/>
          <w:sz w:val="21"/>
          <w:szCs w:val="21"/>
        </w:rPr>
        <w:t>Вопрос сбора и вывоза мусора</w:t>
      </w:r>
      <w:r w:rsidRPr="00B0345C">
        <w:rPr>
          <w:rFonts w:ascii="Arial" w:hAnsi="Arial" w:cs="Arial"/>
          <w:sz w:val="21"/>
          <w:szCs w:val="21"/>
        </w:rPr>
        <w:t xml:space="preserve"> </w:t>
      </w:r>
      <w:r w:rsidR="00AE063C">
        <w:rPr>
          <w:rFonts w:ascii="Arial" w:hAnsi="Arial" w:cs="Arial"/>
          <w:sz w:val="21"/>
          <w:szCs w:val="21"/>
        </w:rPr>
        <w:t>всегда был актуальным для нас</w:t>
      </w:r>
      <w:r w:rsidRPr="00B0345C">
        <w:rPr>
          <w:rFonts w:ascii="Arial" w:hAnsi="Arial" w:cs="Arial"/>
          <w:sz w:val="21"/>
          <w:szCs w:val="21"/>
        </w:rPr>
        <w:t xml:space="preserve">, - </w:t>
      </w:r>
      <w:r w:rsidR="00AE063C">
        <w:rPr>
          <w:rFonts w:ascii="Arial" w:hAnsi="Arial" w:cs="Arial"/>
          <w:sz w:val="21"/>
          <w:szCs w:val="21"/>
        </w:rPr>
        <w:t>сказал</w:t>
      </w:r>
      <w:r w:rsidRPr="00B0345C">
        <w:rPr>
          <w:rFonts w:ascii="Arial" w:hAnsi="Arial" w:cs="Arial"/>
          <w:sz w:val="21"/>
          <w:szCs w:val="21"/>
        </w:rPr>
        <w:t xml:space="preserve"> </w:t>
      </w:r>
      <w:r w:rsidRPr="00B0345C">
        <w:rPr>
          <w:rFonts w:ascii="Arial" w:hAnsi="Arial" w:cs="Arial"/>
          <w:b/>
          <w:sz w:val="21"/>
          <w:szCs w:val="21"/>
        </w:rPr>
        <w:t xml:space="preserve">глава </w:t>
      </w:r>
      <w:proofErr w:type="spellStart"/>
      <w:r w:rsidR="0007036F" w:rsidRPr="00B0345C">
        <w:rPr>
          <w:rFonts w:ascii="Arial" w:hAnsi="Arial" w:cs="Arial"/>
          <w:b/>
          <w:sz w:val="21"/>
          <w:szCs w:val="21"/>
        </w:rPr>
        <w:t>Кунтууского</w:t>
      </w:r>
      <w:proofErr w:type="spellEnd"/>
      <w:r w:rsidR="0007036F" w:rsidRPr="00B0345C">
        <w:rPr>
          <w:rFonts w:ascii="Arial" w:hAnsi="Arial" w:cs="Arial"/>
          <w:b/>
          <w:sz w:val="21"/>
          <w:szCs w:val="21"/>
        </w:rPr>
        <w:t xml:space="preserve"> </w:t>
      </w:r>
      <w:r w:rsidRPr="00B0345C">
        <w:rPr>
          <w:rFonts w:ascii="Arial" w:hAnsi="Arial" w:cs="Arial"/>
          <w:b/>
          <w:sz w:val="21"/>
          <w:szCs w:val="21"/>
        </w:rPr>
        <w:t xml:space="preserve">айыл окмоту </w:t>
      </w:r>
      <w:proofErr w:type="spellStart"/>
      <w:r w:rsidRPr="00B0345C">
        <w:rPr>
          <w:rFonts w:ascii="Arial" w:hAnsi="Arial" w:cs="Arial"/>
          <w:b/>
          <w:sz w:val="21"/>
          <w:szCs w:val="21"/>
        </w:rPr>
        <w:t>Таалайбек</w:t>
      </w:r>
      <w:proofErr w:type="spellEnd"/>
      <w:r w:rsidRPr="00B0345C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B0345C">
        <w:rPr>
          <w:rFonts w:ascii="Arial" w:hAnsi="Arial" w:cs="Arial"/>
          <w:b/>
          <w:sz w:val="21"/>
          <w:szCs w:val="21"/>
        </w:rPr>
        <w:t>Корголдоев</w:t>
      </w:r>
      <w:proofErr w:type="spellEnd"/>
      <w:r w:rsidRPr="00B0345C">
        <w:rPr>
          <w:rFonts w:ascii="Arial" w:hAnsi="Arial" w:cs="Arial"/>
          <w:b/>
          <w:sz w:val="21"/>
          <w:szCs w:val="21"/>
        </w:rPr>
        <w:t>.</w:t>
      </w:r>
      <w:r w:rsidRPr="00B0345C">
        <w:rPr>
          <w:rFonts w:ascii="Arial" w:hAnsi="Arial" w:cs="Arial"/>
          <w:sz w:val="21"/>
          <w:szCs w:val="21"/>
        </w:rPr>
        <w:t xml:space="preserve"> </w:t>
      </w:r>
      <w:r w:rsidR="00644F1D" w:rsidRPr="00B0345C">
        <w:rPr>
          <w:rFonts w:ascii="Arial" w:hAnsi="Arial" w:cs="Arial"/>
          <w:sz w:val="21"/>
          <w:szCs w:val="21"/>
        </w:rPr>
        <w:t>–</w:t>
      </w:r>
      <w:r w:rsidR="00536684">
        <w:rPr>
          <w:rFonts w:ascii="Arial" w:hAnsi="Arial" w:cs="Arial"/>
          <w:sz w:val="21"/>
          <w:szCs w:val="21"/>
        </w:rPr>
        <w:t xml:space="preserve"> </w:t>
      </w:r>
      <w:r w:rsidR="009F2935" w:rsidRPr="00B0345C">
        <w:rPr>
          <w:rFonts w:ascii="Arial" w:hAnsi="Arial" w:cs="Arial"/>
          <w:sz w:val="21"/>
          <w:szCs w:val="21"/>
        </w:rPr>
        <w:t xml:space="preserve">Ранее мусор вывозился 1 раз в году, весной, в период месячника по благоустройству и озеленению. Мы были вынуждены арендовать спецтехнику за счет средств из местного бюджета на сумму в районе 50 000 сомов. </w:t>
      </w:r>
      <w:r w:rsidR="007007F0" w:rsidRPr="00B0345C">
        <w:rPr>
          <w:rFonts w:ascii="Arial" w:hAnsi="Arial" w:cs="Arial"/>
          <w:sz w:val="21"/>
          <w:szCs w:val="21"/>
        </w:rPr>
        <w:t xml:space="preserve">При </w:t>
      </w:r>
      <w:r w:rsidR="00CF52EC" w:rsidRPr="00B0345C">
        <w:rPr>
          <w:rFonts w:ascii="Arial" w:hAnsi="Arial" w:cs="Arial"/>
          <w:sz w:val="21"/>
          <w:szCs w:val="21"/>
        </w:rPr>
        <w:t>изучении</w:t>
      </w:r>
      <w:r w:rsidR="005C1DCF" w:rsidRPr="00B0345C">
        <w:rPr>
          <w:rFonts w:ascii="Arial" w:hAnsi="Arial" w:cs="Arial"/>
          <w:sz w:val="21"/>
          <w:szCs w:val="21"/>
        </w:rPr>
        <w:t xml:space="preserve"> </w:t>
      </w:r>
      <w:r w:rsidR="00532BDF" w:rsidRPr="00B0345C">
        <w:rPr>
          <w:rFonts w:ascii="Arial" w:hAnsi="Arial" w:cs="Arial"/>
          <w:sz w:val="21"/>
          <w:szCs w:val="21"/>
        </w:rPr>
        <w:t>нужд села</w:t>
      </w:r>
      <w:r w:rsidR="00644F1D" w:rsidRPr="00B0345C">
        <w:rPr>
          <w:rFonts w:ascii="Arial" w:hAnsi="Arial" w:cs="Arial"/>
          <w:sz w:val="21"/>
          <w:szCs w:val="21"/>
        </w:rPr>
        <w:t xml:space="preserve"> с участием местного населения</w:t>
      </w:r>
      <w:r w:rsidR="00532BDF" w:rsidRPr="00B0345C">
        <w:rPr>
          <w:rFonts w:ascii="Arial" w:hAnsi="Arial" w:cs="Arial"/>
          <w:sz w:val="21"/>
          <w:szCs w:val="21"/>
        </w:rPr>
        <w:t>,</w:t>
      </w:r>
      <w:r w:rsidR="008C77A7" w:rsidRPr="00B0345C">
        <w:rPr>
          <w:rFonts w:ascii="Arial" w:hAnsi="Arial" w:cs="Arial"/>
          <w:sz w:val="21"/>
          <w:szCs w:val="21"/>
        </w:rPr>
        <w:t xml:space="preserve"> </w:t>
      </w:r>
      <w:r w:rsidR="007007F0" w:rsidRPr="00B0345C">
        <w:rPr>
          <w:rFonts w:ascii="Arial" w:hAnsi="Arial" w:cs="Arial"/>
          <w:sz w:val="21"/>
          <w:szCs w:val="21"/>
        </w:rPr>
        <w:t xml:space="preserve">68% участников </w:t>
      </w:r>
      <w:r w:rsidR="00644F1D" w:rsidRPr="00B0345C">
        <w:rPr>
          <w:rFonts w:ascii="Arial" w:hAnsi="Arial" w:cs="Arial"/>
          <w:sz w:val="21"/>
          <w:szCs w:val="21"/>
        </w:rPr>
        <w:t>вывели эту проб</w:t>
      </w:r>
      <w:r w:rsidR="009260AD" w:rsidRPr="00B0345C">
        <w:rPr>
          <w:rFonts w:ascii="Arial" w:hAnsi="Arial" w:cs="Arial"/>
          <w:sz w:val="21"/>
          <w:szCs w:val="21"/>
        </w:rPr>
        <w:t>лему как наиболее п</w:t>
      </w:r>
      <w:r w:rsidR="009F2935" w:rsidRPr="00B0345C">
        <w:rPr>
          <w:rFonts w:ascii="Arial" w:hAnsi="Arial" w:cs="Arial"/>
          <w:sz w:val="21"/>
          <w:szCs w:val="21"/>
        </w:rPr>
        <w:t>риоритетную из 4х представленных</w:t>
      </w:r>
      <w:r w:rsidR="009260AD" w:rsidRPr="00B0345C">
        <w:rPr>
          <w:rFonts w:ascii="Arial" w:hAnsi="Arial" w:cs="Arial"/>
          <w:sz w:val="21"/>
          <w:szCs w:val="21"/>
        </w:rPr>
        <w:t xml:space="preserve">. Получив наибольшее количество голосов и поддержку населения, </w:t>
      </w:r>
      <w:r w:rsidR="009F2935" w:rsidRPr="00B0345C">
        <w:rPr>
          <w:rFonts w:ascii="Arial" w:hAnsi="Arial" w:cs="Arial"/>
          <w:sz w:val="21"/>
          <w:szCs w:val="21"/>
        </w:rPr>
        <w:t>проблема была оформлена в проектную заявку и</w:t>
      </w:r>
      <w:r w:rsidR="009260AD" w:rsidRPr="00B0345C">
        <w:rPr>
          <w:rFonts w:ascii="Arial" w:hAnsi="Arial" w:cs="Arial"/>
          <w:sz w:val="21"/>
          <w:szCs w:val="21"/>
        </w:rPr>
        <w:t xml:space="preserve"> был</w:t>
      </w:r>
      <w:r w:rsidR="009F2935" w:rsidRPr="00B0345C">
        <w:rPr>
          <w:rFonts w:ascii="Arial" w:hAnsi="Arial" w:cs="Arial"/>
          <w:sz w:val="21"/>
          <w:szCs w:val="21"/>
        </w:rPr>
        <w:t>а</w:t>
      </w:r>
      <w:r w:rsidR="009260AD" w:rsidRPr="00B0345C">
        <w:rPr>
          <w:rFonts w:ascii="Arial" w:hAnsi="Arial" w:cs="Arial"/>
          <w:sz w:val="21"/>
          <w:szCs w:val="21"/>
        </w:rPr>
        <w:t xml:space="preserve"> направлен</w:t>
      </w:r>
      <w:r w:rsidR="009F2935" w:rsidRPr="00B0345C">
        <w:rPr>
          <w:rFonts w:ascii="Arial" w:hAnsi="Arial" w:cs="Arial"/>
          <w:sz w:val="21"/>
          <w:szCs w:val="21"/>
        </w:rPr>
        <w:t>а</w:t>
      </w:r>
      <w:r w:rsidR="009260AD" w:rsidRPr="00B0345C">
        <w:rPr>
          <w:rFonts w:ascii="Arial" w:hAnsi="Arial" w:cs="Arial"/>
          <w:sz w:val="21"/>
          <w:szCs w:val="21"/>
        </w:rPr>
        <w:t xml:space="preserve"> для участия в конкурсе Программы малых грантов, организованного в рамках Проекта ГГПОМСУ</w:t>
      </w:r>
      <w:r w:rsidR="009260AD" w:rsidRPr="00B0345C">
        <w:rPr>
          <w:sz w:val="21"/>
          <w:szCs w:val="21"/>
          <w:vertAlign w:val="superscript"/>
        </w:rPr>
        <w:footnoteReference w:id="1"/>
      </w:r>
      <w:r w:rsidR="00AE063C">
        <w:rPr>
          <w:rFonts w:ascii="Arial" w:hAnsi="Arial" w:cs="Arial"/>
          <w:sz w:val="21"/>
          <w:szCs w:val="21"/>
        </w:rPr>
        <w:t xml:space="preserve">. </w:t>
      </w:r>
      <w:r w:rsidR="00666771">
        <w:rPr>
          <w:rFonts w:ascii="Arial" w:hAnsi="Arial" w:cs="Arial"/>
          <w:sz w:val="21"/>
          <w:szCs w:val="21"/>
          <w:lang w:val="kk-KZ"/>
        </w:rPr>
        <w:t>И</w:t>
      </w:r>
      <w:r w:rsidR="00AE063C">
        <w:rPr>
          <w:rFonts w:ascii="Arial" w:hAnsi="Arial" w:cs="Arial"/>
          <w:sz w:val="21"/>
          <w:szCs w:val="21"/>
        </w:rPr>
        <w:t xml:space="preserve"> теперь у нас есть своя техника, с помощью которой мы наведем чистоту в нашем муниципалитете</w:t>
      </w:r>
      <w:r w:rsidR="00536684">
        <w:rPr>
          <w:rFonts w:ascii="Arial" w:hAnsi="Arial" w:cs="Arial"/>
          <w:sz w:val="21"/>
          <w:szCs w:val="21"/>
        </w:rPr>
        <w:t>. В ближайшее время мы проведем</w:t>
      </w:r>
      <w:r w:rsidR="00536684" w:rsidRPr="00B0345C">
        <w:rPr>
          <w:rFonts w:ascii="Arial" w:hAnsi="Arial" w:cs="Arial"/>
          <w:sz w:val="21"/>
          <w:szCs w:val="21"/>
        </w:rPr>
        <w:t xml:space="preserve"> обсу</w:t>
      </w:r>
      <w:r w:rsidR="00536684">
        <w:rPr>
          <w:rFonts w:ascii="Arial" w:hAnsi="Arial" w:cs="Arial"/>
          <w:sz w:val="21"/>
          <w:szCs w:val="21"/>
        </w:rPr>
        <w:t>ждение с населением тарифов по сбору за вывоз твердых бытовых отходов.</w:t>
      </w:r>
      <w:r w:rsidR="00536684" w:rsidRPr="00B0345C">
        <w:rPr>
          <w:rFonts w:ascii="Arial" w:hAnsi="Arial" w:cs="Arial"/>
          <w:sz w:val="21"/>
          <w:szCs w:val="21"/>
        </w:rPr>
        <w:t xml:space="preserve"> После утверждения графика сбора и вывоза ТБО по аймаку, будут трудоустроены 3 человека (1 водитель, 2 рабочих), а содержание техники будет осуществляться за счет средств местного бюджета и сбора за вывоз </w:t>
      </w:r>
      <w:r w:rsidR="00D87504">
        <w:rPr>
          <w:rFonts w:ascii="Arial" w:hAnsi="Arial" w:cs="Arial"/>
          <w:sz w:val="21"/>
          <w:szCs w:val="21"/>
        </w:rPr>
        <w:t>мусора</w:t>
      </w:r>
      <w:r w:rsidR="002B2FC2" w:rsidRPr="00B0345C">
        <w:rPr>
          <w:rFonts w:ascii="Arial" w:hAnsi="Arial" w:cs="Arial"/>
          <w:sz w:val="21"/>
          <w:szCs w:val="21"/>
        </w:rPr>
        <w:t>»</w:t>
      </w:r>
      <w:r w:rsidR="007007F0" w:rsidRPr="00B0345C">
        <w:rPr>
          <w:rFonts w:ascii="Arial" w:hAnsi="Arial" w:cs="Arial"/>
          <w:sz w:val="21"/>
          <w:szCs w:val="21"/>
        </w:rPr>
        <w:t>.</w:t>
      </w:r>
      <w:r w:rsidR="008C77A7" w:rsidRPr="00B0345C">
        <w:rPr>
          <w:rFonts w:ascii="Arial" w:hAnsi="Arial" w:cs="Arial"/>
          <w:sz w:val="21"/>
          <w:szCs w:val="21"/>
        </w:rPr>
        <w:t xml:space="preserve"> </w:t>
      </w:r>
    </w:p>
    <w:p w:rsidR="00532BDF" w:rsidRPr="00B0345C" w:rsidRDefault="00532BDF" w:rsidP="00AB52FD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B0345C">
        <w:rPr>
          <w:rFonts w:ascii="Arial" w:hAnsi="Arial" w:cs="Arial"/>
          <w:sz w:val="21"/>
          <w:szCs w:val="21"/>
        </w:rPr>
        <w:t>Общая стоимость проекта составила 2 </w:t>
      </w:r>
      <w:r w:rsidR="0007036F" w:rsidRPr="00B0345C">
        <w:rPr>
          <w:rFonts w:ascii="Arial" w:hAnsi="Arial" w:cs="Arial"/>
          <w:sz w:val="21"/>
          <w:szCs w:val="21"/>
        </w:rPr>
        <w:t>миллиона 500</w:t>
      </w:r>
      <w:r w:rsidRPr="00B0345C">
        <w:rPr>
          <w:rFonts w:ascii="Arial" w:hAnsi="Arial" w:cs="Arial"/>
          <w:sz w:val="21"/>
          <w:szCs w:val="21"/>
        </w:rPr>
        <w:t> </w:t>
      </w:r>
      <w:r w:rsidR="0007036F" w:rsidRPr="00B0345C">
        <w:rPr>
          <w:rFonts w:ascii="Arial" w:hAnsi="Arial" w:cs="Arial"/>
          <w:sz w:val="21"/>
          <w:szCs w:val="21"/>
        </w:rPr>
        <w:t>тысяч</w:t>
      </w:r>
      <w:r w:rsidRPr="00B0345C">
        <w:rPr>
          <w:rFonts w:ascii="Arial" w:hAnsi="Arial" w:cs="Arial"/>
          <w:sz w:val="21"/>
          <w:szCs w:val="21"/>
        </w:rPr>
        <w:t xml:space="preserve"> сом</w:t>
      </w:r>
      <w:r w:rsidR="0007036F" w:rsidRPr="00B0345C">
        <w:rPr>
          <w:rFonts w:ascii="Arial" w:hAnsi="Arial" w:cs="Arial"/>
          <w:sz w:val="21"/>
          <w:szCs w:val="21"/>
        </w:rPr>
        <w:t>ов</w:t>
      </w:r>
      <w:r w:rsidRPr="00B0345C">
        <w:rPr>
          <w:rFonts w:ascii="Arial" w:hAnsi="Arial" w:cs="Arial"/>
          <w:sz w:val="21"/>
          <w:szCs w:val="21"/>
        </w:rPr>
        <w:t>,</w:t>
      </w:r>
      <w:r w:rsidR="008C77A7" w:rsidRPr="00B0345C">
        <w:rPr>
          <w:rFonts w:ascii="Arial" w:hAnsi="Arial" w:cs="Arial"/>
          <w:sz w:val="21"/>
          <w:szCs w:val="21"/>
        </w:rPr>
        <w:t xml:space="preserve"> </w:t>
      </w:r>
      <w:r w:rsidRPr="00B0345C">
        <w:rPr>
          <w:rFonts w:ascii="Arial" w:hAnsi="Arial" w:cs="Arial"/>
          <w:sz w:val="21"/>
          <w:szCs w:val="21"/>
        </w:rPr>
        <w:t>из которой 1 </w:t>
      </w:r>
      <w:r w:rsidR="0007036F" w:rsidRPr="00B0345C">
        <w:rPr>
          <w:rFonts w:ascii="Arial" w:hAnsi="Arial" w:cs="Arial"/>
          <w:sz w:val="21"/>
          <w:szCs w:val="21"/>
        </w:rPr>
        <w:t xml:space="preserve">миллион </w:t>
      </w:r>
      <w:r w:rsidRPr="00B0345C">
        <w:rPr>
          <w:rFonts w:ascii="Arial" w:hAnsi="Arial" w:cs="Arial"/>
          <w:sz w:val="21"/>
          <w:szCs w:val="21"/>
        </w:rPr>
        <w:t xml:space="preserve">500 </w:t>
      </w:r>
      <w:r w:rsidR="0007036F" w:rsidRPr="00B0345C">
        <w:rPr>
          <w:rFonts w:ascii="Arial" w:hAnsi="Arial" w:cs="Arial"/>
          <w:sz w:val="21"/>
          <w:szCs w:val="21"/>
        </w:rPr>
        <w:t>тысяч</w:t>
      </w:r>
      <w:r w:rsidR="00634F3E" w:rsidRPr="00B0345C">
        <w:rPr>
          <w:rFonts w:ascii="Arial" w:hAnsi="Arial" w:cs="Arial"/>
          <w:sz w:val="21"/>
          <w:szCs w:val="21"/>
        </w:rPr>
        <w:t xml:space="preserve"> сомов выд</w:t>
      </w:r>
      <w:r w:rsidR="00AB52FD" w:rsidRPr="00B0345C">
        <w:rPr>
          <w:rFonts w:ascii="Arial" w:hAnsi="Arial" w:cs="Arial"/>
          <w:sz w:val="21"/>
          <w:szCs w:val="21"/>
        </w:rPr>
        <w:t>е</w:t>
      </w:r>
      <w:r w:rsidR="00634F3E" w:rsidRPr="00B0345C">
        <w:rPr>
          <w:rFonts w:ascii="Arial" w:hAnsi="Arial" w:cs="Arial"/>
          <w:sz w:val="21"/>
          <w:szCs w:val="21"/>
        </w:rPr>
        <w:t>лил Чуй-Бишкек-</w:t>
      </w:r>
      <w:proofErr w:type="spellStart"/>
      <w:r w:rsidR="00634F3E" w:rsidRPr="00B0345C">
        <w:rPr>
          <w:rFonts w:ascii="Arial" w:hAnsi="Arial" w:cs="Arial"/>
          <w:sz w:val="21"/>
          <w:szCs w:val="21"/>
        </w:rPr>
        <w:t>Таласский</w:t>
      </w:r>
      <w:proofErr w:type="spellEnd"/>
      <w:r w:rsidR="00634F3E" w:rsidRPr="00B0345C">
        <w:rPr>
          <w:rFonts w:ascii="Arial" w:hAnsi="Arial" w:cs="Arial"/>
          <w:sz w:val="21"/>
          <w:szCs w:val="21"/>
        </w:rPr>
        <w:t xml:space="preserve"> местный фонд охраны природы и развития лесной отрасли Государственного агентства окружающей среды и лесного хозяйства при </w:t>
      </w:r>
      <w:r w:rsidR="0007036F" w:rsidRPr="00B0345C">
        <w:rPr>
          <w:rFonts w:ascii="Arial" w:hAnsi="Arial" w:cs="Arial"/>
          <w:sz w:val="21"/>
          <w:szCs w:val="21"/>
        </w:rPr>
        <w:t>П</w:t>
      </w:r>
      <w:r w:rsidR="00634F3E" w:rsidRPr="00B0345C">
        <w:rPr>
          <w:rFonts w:ascii="Arial" w:hAnsi="Arial" w:cs="Arial"/>
          <w:sz w:val="21"/>
          <w:szCs w:val="21"/>
        </w:rPr>
        <w:t xml:space="preserve">равительстве </w:t>
      </w:r>
      <w:proofErr w:type="spellStart"/>
      <w:r w:rsidR="00634F3E" w:rsidRPr="00B0345C">
        <w:rPr>
          <w:rFonts w:ascii="Arial" w:hAnsi="Arial" w:cs="Arial"/>
          <w:sz w:val="21"/>
          <w:szCs w:val="21"/>
        </w:rPr>
        <w:t>Кыргызской</w:t>
      </w:r>
      <w:proofErr w:type="spellEnd"/>
      <w:r w:rsidR="00634F3E" w:rsidRPr="00B0345C">
        <w:rPr>
          <w:rFonts w:ascii="Arial" w:hAnsi="Arial" w:cs="Arial"/>
          <w:sz w:val="21"/>
          <w:szCs w:val="21"/>
        </w:rPr>
        <w:t xml:space="preserve"> Республики.</w:t>
      </w:r>
      <w:r w:rsidR="008C77A7" w:rsidRPr="00B0345C">
        <w:rPr>
          <w:rFonts w:ascii="Arial" w:hAnsi="Arial" w:cs="Arial"/>
          <w:sz w:val="21"/>
          <w:szCs w:val="21"/>
        </w:rPr>
        <w:t xml:space="preserve"> </w:t>
      </w:r>
      <w:r w:rsidR="00634F3E" w:rsidRPr="00B0345C">
        <w:rPr>
          <w:rFonts w:ascii="Arial" w:hAnsi="Arial" w:cs="Arial"/>
          <w:sz w:val="21"/>
          <w:szCs w:val="21"/>
        </w:rPr>
        <w:t>Проект</w:t>
      </w:r>
      <w:r w:rsidR="0007036F" w:rsidRPr="00B0345C">
        <w:rPr>
          <w:rFonts w:ascii="Arial" w:hAnsi="Arial" w:cs="Arial"/>
          <w:sz w:val="21"/>
          <w:szCs w:val="21"/>
        </w:rPr>
        <w:t xml:space="preserve"> ГГПОМСУ</w:t>
      </w:r>
      <w:r w:rsidR="00634F3E" w:rsidRPr="00B0345C">
        <w:rPr>
          <w:rFonts w:ascii="Arial" w:hAnsi="Arial" w:cs="Arial"/>
          <w:sz w:val="21"/>
          <w:szCs w:val="21"/>
        </w:rPr>
        <w:t>, ра</w:t>
      </w:r>
      <w:r w:rsidRPr="00B0345C">
        <w:rPr>
          <w:rFonts w:ascii="Arial" w:hAnsi="Arial" w:cs="Arial"/>
          <w:sz w:val="21"/>
          <w:szCs w:val="21"/>
        </w:rPr>
        <w:t xml:space="preserve">ссмотрев заявку, одобрил выделение </w:t>
      </w:r>
      <w:proofErr w:type="spellStart"/>
      <w:r w:rsidRPr="00B0345C">
        <w:rPr>
          <w:rFonts w:ascii="Arial" w:hAnsi="Arial" w:cs="Arial"/>
          <w:sz w:val="21"/>
          <w:szCs w:val="21"/>
        </w:rPr>
        <w:t>грантовых</w:t>
      </w:r>
      <w:proofErr w:type="spellEnd"/>
      <w:r w:rsidRPr="00B0345C">
        <w:rPr>
          <w:rFonts w:ascii="Arial" w:hAnsi="Arial" w:cs="Arial"/>
          <w:sz w:val="21"/>
          <w:szCs w:val="21"/>
        </w:rPr>
        <w:t xml:space="preserve"> средств на сумму 1</w:t>
      </w:r>
      <w:r w:rsidR="0007036F" w:rsidRPr="00B0345C">
        <w:rPr>
          <w:rFonts w:ascii="Arial" w:hAnsi="Arial" w:cs="Arial"/>
          <w:sz w:val="21"/>
          <w:szCs w:val="21"/>
        </w:rPr>
        <w:t> 000 000</w:t>
      </w:r>
      <w:r w:rsidRPr="00B0345C">
        <w:rPr>
          <w:rFonts w:ascii="Arial" w:hAnsi="Arial" w:cs="Arial"/>
          <w:sz w:val="21"/>
          <w:szCs w:val="21"/>
        </w:rPr>
        <w:t xml:space="preserve"> сомов на</w:t>
      </w:r>
      <w:r w:rsidR="00634F3E" w:rsidRPr="00B0345C">
        <w:rPr>
          <w:rFonts w:ascii="Arial" w:hAnsi="Arial" w:cs="Arial"/>
          <w:sz w:val="21"/>
          <w:szCs w:val="21"/>
        </w:rPr>
        <w:t xml:space="preserve"> реализацию проекта.</w:t>
      </w:r>
      <w:r w:rsidR="008C77A7" w:rsidRPr="00B0345C">
        <w:rPr>
          <w:rFonts w:ascii="Arial" w:hAnsi="Arial" w:cs="Arial"/>
          <w:sz w:val="21"/>
          <w:szCs w:val="21"/>
        </w:rPr>
        <w:t xml:space="preserve"> </w:t>
      </w:r>
    </w:p>
    <w:p w:rsidR="00B0345C" w:rsidRPr="00B0345C" w:rsidRDefault="00B0345C" w:rsidP="00532BDF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B0345C">
        <w:rPr>
          <w:rFonts w:ascii="Arial" w:hAnsi="Arial" w:cs="Arial"/>
          <w:sz w:val="21"/>
          <w:szCs w:val="21"/>
        </w:rPr>
        <w:t xml:space="preserve">«Сегодня большой праздник в селе </w:t>
      </w:r>
      <w:proofErr w:type="spellStart"/>
      <w:r w:rsidRPr="00B0345C">
        <w:rPr>
          <w:rFonts w:ascii="Arial" w:hAnsi="Arial" w:cs="Arial"/>
          <w:sz w:val="21"/>
          <w:szCs w:val="21"/>
        </w:rPr>
        <w:t>Кунтуу</w:t>
      </w:r>
      <w:proofErr w:type="spellEnd"/>
      <w:r w:rsidRPr="00B0345C">
        <w:rPr>
          <w:rFonts w:ascii="Arial" w:hAnsi="Arial" w:cs="Arial"/>
          <w:sz w:val="21"/>
          <w:szCs w:val="21"/>
        </w:rPr>
        <w:t>, - сказал</w:t>
      </w:r>
      <w:r w:rsidRPr="00AE063C">
        <w:rPr>
          <w:rFonts w:ascii="Arial" w:hAnsi="Arial" w:cs="Arial"/>
          <w:b/>
          <w:sz w:val="21"/>
          <w:szCs w:val="21"/>
        </w:rPr>
        <w:t xml:space="preserve"> Руководитель аппарата </w:t>
      </w:r>
      <w:proofErr w:type="spellStart"/>
      <w:r w:rsidRPr="00AE063C">
        <w:rPr>
          <w:rFonts w:ascii="Arial" w:hAnsi="Arial" w:cs="Arial"/>
          <w:b/>
          <w:sz w:val="21"/>
          <w:szCs w:val="21"/>
        </w:rPr>
        <w:t>Сокулукской</w:t>
      </w:r>
      <w:proofErr w:type="spellEnd"/>
      <w:r w:rsidRPr="00AE063C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AE063C">
        <w:rPr>
          <w:rFonts w:ascii="Arial" w:hAnsi="Arial" w:cs="Arial"/>
          <w:b/>
          <w:sz w:val="21"/>
          <w:szCs w:val="21"/>
        </w:rPr>
        <w:t>райгосадминистрации</w:t>
      </w:r>
      <w:proofErr w:type="spellEnd"/>
      <w:r w:rsidRPr="00AE063C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AE063C">
        <w:rPr>
          <w:rFonts w:ascii="Arial" w:hAnsi="Arial" w:cs="Arial"/>
          <w:b/>
          <w:sz w:val="21"/>
          <w:szCs w:val="21"/>
        </w:rPr>
        <w:t>Садыр</w:t>
      </w:r>
      <w:proofErr w:type="spellEnd"/>
      <w:r w:rsidRPr="00AE063C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AE063C">
        <w:rPr>
          <w:rFonts w:ascii="Arial" w:hAnsi="Arial" w:cs="Arial"/>
          <w:b/>
          <w:sz w:val="21"/>
          <w:szCs w:val="21"/>
        </w:rPr>
        <w:t>Садабаев</w:t>
      </w:r>
      <w:proofErr w:type="spellEnd"/>
      <w:r w:rsidRPr="00AE063C">
        <w:rPr>
          <w:rFonts w:ascii="Arial" w:hAnsi="Arial" w:cs="Arial"/>
          <w:b/>
          <w:sz w:val="21"/>
          <w:szCs w:val="21"/>
        </w:rPr>
        <w:t>.</w:t>
      </w:r>
      <w:r w:rsidRPr="00B0345C">
        <w:rPr>
          <w:rFonts w:ascii="Arial" w:hAnsi="Arial" w:cs="Arial"/>
          <w:sz w:val="21"/>
          <w:szCs w:val="21"/>
        </w:rPr>
        <w:t xml:space="preserve"> – Не каждому муниципалитету это было дано – выиграть в конкурсе грант на миллион сомов. </w:t>
      </w:r>
      <w:r w:rsidR="0054505D">
        <w:rPr>
          <w:rFonts w:ascii="Arial" w:hAnsi="Arial" w:cs="Arial"/>
          <w:sz w:val="21"/>
          <w:szCs w:val="21"/>
          <w:lang w:val="kk-KZ"/>
        </w:rPr>
        <w:t>А</w:t>
      </w:r>
      <w:r w:rsidRPr="00B0345C">
        <w:rPr>
          <w:rFonts w:ascii="Arial" w:hAnsi="Arial" w:cs="Arial"/>
          <w:sz w:val="21"/>
          <w:szCs w:val="21"/>
        </w:rPr>
        <w:t xml:space="preserve"> предоставлять качественные услуги населению является приоритетом для органов МСУ. Следовательно, теперь </w:t>
      </w:r>
      <w:proofErr w:type="gramStart"/>
      <w:r w:rsidR="00AE063C">
        <w:rPr>
          <w:rFonts w:ascii="Arial" w:hAnsi="Arial" w:cs="Arial"/>
          <w:sz w:val="21"/>
          <w:szCs w:val="21"/>
        </w:rPr>
        <w:t>ваш</w:t>
      </w:r>
      <w:proofErr w:type="gramEnd"/>
      <w:r w:rsidR="00AE063C">
        <w:rPr>
          <w:rFonts w:ascii="Arial" w:hAnsi="Arial" w:cs="Arial"/>
          <w:sz w:val="21"/>
          <w:szCs w:val="21"/>
        </w:rPr>
        <w:t xml:space="preserve"> </w:t>
      </w:r>
      <w:r w:rsidRPr="00B0345C">
        <w:rPr>
          <w:rFonts w:ascii="Arial" w:hAnsi="Arial" w:cs="Arial"/>
          <w:sz w:val="21"/>
          <w:szCs w:val="21"/>
        </w:rPr>
        <w:t xml:space="preserve">айыл окмоту сможет удовлетворить потребности и нужды своего населения по обеспечению чистоты на территории аймака. Мы видим результат – голос граждан был учтен при изучении проблемы, и продукт – это спецтехника». </w:t>
      </w:r>
    </w:p>
    <w:p w:rsidR="00532BDF" w:rsidRPr="00B0345C" w:rsidRDefault="00532BDF" w:rsidP="00532BDF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B0345C">
        <w:rPr>
          <w:rFonts w:ascii="Arial" w:hAnsi="Arial" w:cs="Arial"/>
          <w:sz w:val="21"/>
          <w:szCs w:val="21"/>
        </w:rPr>
        <w:t xml:space="preserve">Закупки товаров, работ и услуг </w:t>
      </w:r>
      <w:r w:rsidR="009F2935" w:rsidRPr="00B0345C">
        <w:rPr>
          <w:rFonts w:ascii="Arial" w:hAnsi="Arial" w:cs="Arial"/>
          <w:sz w:val="21"/>
          <w:szCs w:val="21"/>
        </w:rPr>
        <w:t xml:space="preserve">– тендер на поставку спецтехники – </w:t>
      </w:r>
      <w:r w:rsidRPr="00B0345C">
        <w:rPr>
          <w:rFonts w:ascii="Arial" w:hAnsi="Arial" w:cs="Arial"/>
          <w:sz w:val="21"/>
          <w:szCs w:val="21"/>
        </w:rPr>
        <w:t xml:space="preserve">в процессе реализации </w:t>
      </w:r>
      <w:proofErr w:type="spellStart"/>
      <w:r w:rsidRPr="00B0345C">
        <w:rPr>
          <w:rFonts w:ascii="Arial" w:hAnsi="Arial" w:cs="Arial"/>
          <w:sz w:val="21"/>
          <w:szCs w:val="21"/>
        </w:rPr>
        <w:t>грантового</w:t>
      </w:r>
      <w:proofErr w:type="spellEnd"/>
      <w:r w:rsidRPr="00B0345C">
        <w:rPr>
          <w:rFonts w:ascii="Arial" w:hAnsi="Arial" w:cs="Arial"/>
          <w:sz w:val="21"/>
          <w:szCs w:val="21"/>
        </w:rPr>
        <w:t xml:space="preserve"> проекта осуществлялись в соответствии с требованиями законодательства </w:t>
      </w:r>
      <w:proofErr w:type="spellStart"/>
      <w:r w:rsidRPr="00B0345C">
        <w:rPr>
          <w:rFonts w:ascii="Arial" w:hAnsi="Arial" w:cs="Arial"/>
          <w:sz w:val="21"/>
          <w:szCs w:val="21"/>
        </w:rPr>
        <w:t>Кыргызской</w:t>
      </w:r>
      <w:proofErr w:type="spellEnd"/>
      <w:r w:rsidRPr="00B0345C">
        <w:rPr>
          <w:rFonts w:ascii="Arial" w:hAnsi="Arial" w:cs="Arial"/>
          <w:sz w:val="21"/>
          <w:szCs w:val="21"/>
        </w:rPr>
        <w:t xml:space="preserve"> Республики</w:t>
      </w:r>
      <w:r w:rsidR="009F2935" w:rsidRPr="00B0345C">
        <w:rPr>
          <w:rFonts w:ascii="Arial" w:hAnsi="Arial" w:cs="Arial"/>
          <w:sz w:val="21"/>
          <w:szCs w:val="21"/>
        </w:rPr>
        <w:t xml:space="preserve"> со стороны сотрудников, прошедших специальные курсы </w:t>
      </w:r>
      <w:r w:rsidRPr="00B0345C">
        <w:rPr>
          <w:rFonts w:ascii="Arial" w:hAnsi="Arial" w:cs="Arial"/>
          <w:sz w:val="21"/>
          <w:szCs w:val="21"/>
        </w:rPr>
        <w:t>по</w:t>
      </w:r>
      <w:r w:rsidR="008C77A7" w:rsidRPr="00B0345C">
        <w:rPr>
          <w:rFonts w:ascii="Arial" w:hAnsi="Arial" w:cs="Arial"/>
          <w:sz w:val="21"/>
          <w:szCs w:val="21"/>
        </w:rPr>
        <w:t xml:space="preserve"> </w:t>
      </w:r>
      <w:r w:rsidRPr="00B0345C">
        <w:rPr>
          <w:rFonts w:ascii="Arial" w:hAnsi="Arial" w:cs="Arial"/>
          <w:sz w:val="21"/>
          <w:szCs w:val="21"/>
        </w:rPr>
        <w:t>осуществлению государственных закупок</w:t>
      </w:r>
      <w:r w:rsidR="009F2935" w:rsidRPr="00B0345C">
        <w:rPr>
          <w:rFonts w:ascii="Arial" w:hAnsi="Arial" w:cs="Arial"/>
          <w:sz w:val="21"/>
          <w:szCs w:val="21"/>
        </w:rPr>
        <w:t>.</w:t>
      </w:r>
      <w:r w:rsidRPr="00B0345C">
        <w:rPr>
          <w:rFonts w:ascii="Arial" w:hAnsi="Arial" w:cs="Arial"/>
          <w:sz w:val="21"/>
          <w:szCs w:val="21"/>
        </w:rPr>
        <w:t xml:space="preserve"> </w:t>
      </w:r>
      <w:r w:rsidR="00634F3E" w:rsidRPr="00B0345C">
        <w:rPr>
          <w:rFonts w:ascii="Arial" w:hAnsi="Arial" w:cs="Arial"/>
          <w:sz w:val="21"/>
          <w:szCs w:val="21"/>
        </w:rPr>
        <w:t>По результата</w:t>
      </w:r>
      <w:r w:rsidR="00416AF1" w:rsidRPr="00B0345C">
        <w:rPr>
          <w:rFonts w:ascii="Arial" w:hAnsi="Arial" w:cs="Arial"/>
          <w:sz w:val="21"/>
          <w:szCs w:val="21"/>
        </w:rPr>
        <w:t>м</w:t>
      </w:r>
      <w:r w:rsidR="00634F3E" w:rsidRPr="00B0345C">
        <w:rPr>
          <w:rFonts w:ascii="Arial" w:hAnsi="Arial" w:cs="Arial"/>
          <w:sz w:val="21"/>
          <w:szCs w:val="21"/>
        </w:rPr>
        <w:t xml:space="preserve"> </w:t>
      </w:r>
      <w:r w:rsidR="00792886" w:rsidRPr="00B0345C">
        <w:rPr>
          <w:rFonts w:ascii="Arial" w:hAnsi="Arial" w:cs="Arial"/>
          <w:sz w:val="21"/>
          <w:szCs w:val="21"/>
        </w:rPr>
        <w:t xml:space="preserve">тендера </w:t>
      </w:r>
      <w:r w:rsidRPr="00B0345C">
        <w:rPr>
          <w:rFonts w:ascii="Arial" w:hAnsi="Arial" w:cs="Arial"/>
          <w:sz w:val="21"/>
          <w:szCs w:val="21"/>
        </w:rPr>
        <w:t xml:space="preserve">победителем стала компания </w:t>
      </w:r>
      <w:proofErr w:type="spellStart"/>
      <w:r w:rsidRPr="00B0345C">
        <w:rPr>
          <w:rFonts w:ascii="Arial" w:hAnsi="Arial" w:cs="Arial"/>
          <w:sz w:val="21"/>
          <w:szCs w:val="21"/>
        </w:rPr>
        <w:t>ОсОО</w:t>
      </w:r>
      <w:proofErr w:type="spellEnd"/>
      <w:r w:rsidRPr="00B0345C">
        <w:rPr>
          <w:rFonts w:ascii="Arial" w:hAnsi="Arial" w:cs="Arial"/>
          <w:sz w:val="21"/>
          <w:szCs w:val="21"/>
        </w:rPr>
        <w:t xml:space="preserve"> «</w:t>
      </w:r>
      <w:proofErr w:type="spellStart"/>
      <w:r w:rsidR="00634F3E" w:rsidRPr="00B0345C">
        <w:rPr>
          <w:rFonts w:ascii="Arial" w:hAnsi="Arial" w:cs="Arial"/>
          <w:sz w:val="21"/>
          <w:szCs w:val="21"/>
        </w:rPr>
        <w:t>Автомаш</w:t>
      </w:r>
      <w:proofErr w:type="spellEnd"/>
      <w:r w:rsidR="00634F3E" w:rsidRPr="00B0345C">
        <w:rPr>
          <w:rFonts w:ascii="Arial" w:hAnsi="Arial" w:cs="Arial"/>
          <w:sz w:val="21"/>
          <w:szCs w:val="21"/>
        </w:rPr>
        <w:t>-Радиатор</w:t>
      </w:r>
      <w:r w:rsidR="00AB52FD" w:rsidRPr="00B0345C">
        <w:rPr>
          <w:rFonts w:ascii="Arial" w:hAnsi="Arial" w:cs="Arial"/>
          <w:sz w:val="21"/>
          <w:szCs w:val="21"/>
        </w:rPr>
        <w:t>»</w:t>
      </w:r>
      <w:r w:rsidR="00792886" w:rsidRPr="00B0345C">
        <w:rPr>
          <w:rFonts w:ascii="Arial" w:hAnsi="Arial" w:cs="Arial"/>
          <w:sz w:val="21"/>
          <w:szCs w:val="21"/>
        </w:rPr>
        <w:t>, которая поставила э</w:t>
      </w:r>
      <w:r w:rsidR="00AB52FD" w:rsidRPr="00B0345C">
        <w:rPr>
          <w:rFonts w:ascii="Arial" w:hAnsi="Arial" w:cs="Arial"/>
          <w:sz w:val="21"/>
          <w:szCs w:val="21"/>
        </w:rPr>
        <w:t xml:space="preserve">кскаватор-погрузчик «Амкадор702ЕА» на базе трактора </w:t>
      </w:r>
      <w:proofErr w:type="spellStart"/>
      <w:r w:rsidR="00AB52FD" w:rsidRPr="00B0345C">
        <w:rPr>
          <w:rFonts w:ascii="Arial" w:hAnsi="Arial" w:cs="Arial"/>
          <w:sz w:val="21"/>
          <w:szCs w:val="21"/>
        </w:rPr>
        <w:t>Беларус</w:t>
      </w:r>
      <w:proofErr w:type="spellEnd"/>
      <w:r w:rsidR="00AB52FD" w:rsidRPr="00B0345C">
        <w:rPr>
          <w:rFonts w:ascii="Arial" w:hAnsi="Arial" w:cs="Arial"/>
          <w:sz w:val="21"/>
          <w:szCs w:val="21"/>
        </w:rPr>
        <w:t xml:space="preserve"> 892.2.</w:t>
      </w:r>
    </w:p>
    <w:p w:rsidR="00BB0286" w:rsidRPr="007344CF" w:rsidRDefault="00AB52FD" w:rsidP="00865098">
      <w:pPr>
        <w:pStyle w:val="a4"/>
        <w:ind w:firstLine="708"/>
        <w:jc w:val="both"/>
        <w:rPr>
          <w:rFonts w:ascii="Arial" w:hAnsi="Arial" w:cs="Arial"/>
          <w:sz w:val="20"/>
          <w:szCs w:val="20"/>
        </w:rPr>
      </w:pPr>
      <w:r w:rsidRPr="007344CF">
        <w:rPr>
          <w:rFonts w:ascii="Arial" w:hAnsi="Arial" w:cs="Arial"/>
          <w:b/>
          <w:sz w:val="20"/>
          <w:szCs w:val="20"/>
        </w:rPr>
        <w:t xml:space="preserve">Подробнее: </w:t>
      </w:r>
      <w:r w:rsidRPr="007344CF">
        <w:rPr>
          <w:rFonts w:ascii="Arial" w:hAnsi="Arial" w:cs="Arial"/>
          <w:sz w:val="20"/>
          <w:szCs w:val="20"/>
        </w:rPr>
        <w:t xml:space="preserve">специалист по связям с общественностью Института политики развития </w:t>
      </w:r>
      <w:proofErr w:type="spellStart"/>
      <w:r w:rsidRPr="007344CF">
        <w:rPr>
          <w:rFonts w:ascii="Arial" w:hAnsi="Arial" w:cs="Arial"/>
          <w:sz w:val="20"/>
          <w:szCs w:val="20"/>
        </w:rPr>
        <w:t>Нургуль</w:t>
      </w:r>
      <w:proofErr w:type="spellEnd"/>
      <w:r w:rsidRPr="007344CF">
        <w:rPr>
          <w:rFonts w:ascii="Arial" w:hAnsi="Arial" w:cs="Arial"/>
          <w:sz w:val="20"/>
          <w:szCs w:val="20"/>
        </w:rPr>
        <w:t xml:space="preserve"> Д</w:t>
      </w:r>
      <w:r w:rsidRPr="007344CF">
        <w:rPr>
          <w:rFonts w:ascii="Arial" w:hAnsi="Arial" w:cs="Arial"/>
          <w:sz w:val="20"/>
          <w:szCs w:val="20"/>
          <w:lang w:val="kk-KZ"/>
        </w:rPr>
        <w:t xml:space="preserve">жаманкулова, </w:t>
      </w:r>
      <w:r w:rsidRPr="007344CF">
        <w:rPr>
          <w:rFonts w:ascii="Arial" w:hAnsi="Arial" w:cs="Arial"/>
          <w:sz w:val="20"/>
          <w:szCs w:val="20"/>
        </w:rPr>
        <w:t xml:space="preserve">тел.: (0555) 313-385, (0770) 771-711, </w:t>
      </w:r>
      <w:hyperlink r:id="rId9" w:history="1">
        <w:r w:rsidRPr="007344CF">
          <w:rPr>
            <w:rStyle w:val="ad"/>
            <w:rFonts w:ascii="Arial" w:hAnsi="Arial" w:cs="Arial"/>
            <w:sz w:val="20"/>
            <w:szCs w:val="20"/>
            <w:lang w:val="en-US"/>
          </w:rPr>
          <w:t>njamankulova</w:t>
        </w:r>
        <w:r w:rsidRPr="007344CF">
          <w:rPr>
            <w:rStyle w:val="ad"/>
            <w:rFonts w:ascii="Arial" w:hAnsi="Arial" w:cs="Arial"/>
            <w:sz w:val="20"/>
            <w:szCs w:val="20"/>
          </w:rPr>
          <w:t>@</w:t>
        </w:r>
        <w:r w:rsidRPr="007344CF">
          <w:rPr>
            <w:rStyle w:val="ad"/>
            <w:rFonts w:ascii="Arial" w:hAnsi="Arial" w:cs="Arial"/>
            <w:sz w:val="20"/>
            <w:szCs w:val="20"/>
            <w:lang w:val="en-US"/>
          </w:rPr>
          <w:t>dpi</w:t>
        </w:r>
        <w:r w:rsidRPr="007344CF">
          <w:rPr>
            <w:rStyle w:val="ad"/>
            <w:rFonts w:ascii="Arial" w:hAnsi="Arial" w:cs="Arial"/>
            <w:sz w:val="20"/>
            <w:szCs w:val="20"/>
          </w:rPr>
          <w:t>.</w:t>
        </w:r>
        <w:r w:rsidRPr="007344CF">
          <w:rPr>
            <w:rStyle w:val="ad"/>
            <w:rFonts w:ascii="Arial" w:hAnsi="Arial" w:cs="Arial"/>
            <w:sz w:val="20"/>
            <w:szCs w:val="20"/>
            <w:lang w:val="en-US"/>
          </w:rPr>
          <w:t>kg</w:t>
        </w:r>
      </w:hyperlink>
      <w:r w:rsidRPr="007344CF"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Pr="007344CF">
          <w:rPr>
            <w:rStyle w:val="ad"/>
            <w:rFonts w:ascii="Arial" w:hAnsi="Arial" w:cs="Arial"/>
            <w:sz w:val="20"/>
            <w:szCs w:val="20"/>
            <w:lang w:val="kk-KZ"/>
          </w:rPr>
          <w:t>www.</w:t>
        </w:r>
        <w:proofErr w:type="spellStart"/>
        <w:r w:rsidRPr="007344CF">
          <w:rPr>
            <w:rStyle w:val="ad"/>
            <w:rFonts w:ascii="Arial" w:hAnsi="Arial" w:cs="Arial"/>
            <w:sz w:val="20"/>
            <w:szCs w:val="20"/>
            <w:lang w:val="en-US"/>
          </w:rPr>
          <w:t>vap</w:t>
        </w:r>
        <w:proofErr w:type="spellEnd"/>
        <w:r w:rsidRPr="007344CF">
          <w:rPr>
            <w:rStyle w:val="ad"/>
            <w:rFonts w:ascii="Arial" w:hAnsi="Arial" w:cs="Arial"/>
            <w:sz w:val="20"/>
            <w:szCs w:val="20"/>
            <w:lang w:val="kk-KZ"/>
          </w:rPr>
          <w:t>.kg</w:t>
        </w:r>
      </w:hyperlink>
      <w:r w:rsidRPr="007344CF">
        <w:rPr>
          <w:rFonts w:ascii="Arial" w:hAnsi="Arial" w:cs="Arial"/>
          <w:sz w:val="20"/>
          <w:szCs w:val="20"/>
        </w:rPr>
        <w:t xml:space="preserve"> </w:t>
      </w:r>
    </w:p>
    <w:sectPr w:rsidR="00BB0286" w:rsidRPr="007344CF" w:rsidSect="00B0345C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BD9" w:rsidRDefault="00681BD9" w:rsidP="00532BDF">
      <w:pPr>
        <w:spacing w:after="0" w:line="240" w:lineRule="auto"/>
      </w:pPr>
      <w:r>
        <w:separator/>
      </w:r>
    </w:p>
  </w:endnote>
  <w:endnote w:type="continuationSeparator" w:id="0">
    <w:p w:rsidR="00681BD9" w:rsidRDefault="00681BD9" w:rsidP="0053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BD9" w:rsidRDefault="00681BD9" w:rsidP="00532BDF">
      <w:pPr>
        <w:spacing w:after="0" w:line="240" w:lineRule="auto"/>
      </w:pPr>
      <w:r>
        <w:separator/>
      </w:r>
    </w:p>
  </w:footnote>
  <w:footnote w:type="continuationSeparator" w:id="0">
    <w:p w:rsidR="00681BD9" w:rsidRDefault="00681BD9" w:rsidP="00532BDF">
      <w:pPr>
        <w:spacing w:after="0" w:line="240" w:lineRule="auto"/>
      </w:pPr>
      <w:r>
        <w:continuationSeparator/>
      </w:r>
    </w:p>
  </w:footnote>
  <w:footnote w:id="1">
    <w:p w:rsidR="009260AD" w:rsidRPr="00886623" w:rsidRDefault="009260AD" w:rsidP="00FE3B5F">
      <w:pPr>
        <w:spacing w:after="0" w:line="24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886623">
        <w:rPr>
          <w:rStyle w:val="ac"/>
          <w:sz w:val="18"/>
          <w:szCs w:val="18"/>
        </w:rPr>
        <w:footnoteRef/>
      </w:r>
      <w:r w:rsidRPr="00886623">
        <w:rPr>
          <w:sz w:val="18"/>
          <w:szCs w:val="18"/>
        </w:rPr>
        <w:t xml:space="preserve"> </w:t>
      </w:r>
      <w:r w:rsidRPr="00536684">
        <w:rPr>
          <w:rFonts w:ascii="Arial" w:hAnsi="Arial" w:cs="Arial"/>
          <w:sz w:val="14"/>
          <w:szCs w:val="14"/>
          <w:shd w:val="clear" w:color="auto" w:fill="FFFFFF"/>
        </w:rPr>
        <w:t xml:space="preserve">Проект </w:t>
      </w:r>
      <w:r w:rsidRPr="00536684">
        <w:rPr>
          <w:rFonts w:ascii="Arial" w:eastAsia="Times New Roman" w:hAnsi="Arial" w:cs="Arial"/>
          <w:sz w:val="14"/>
          <w:szCs w:val="14"/>
          <w:lang w:eastAsia="ru-RU"/>
        </w:rPr>
        <w:t>ГГПОМСУ</w:t>
      </w:r>
      <w:r w:rsidRPr="00536684">
        <w:rPr>
          <w:rFonts w:ascii="Arial" w:hAnsi="Arial" w:cs="Arial"/>
          <w:sz w:val="14"/>
          <w:szCs w:val="14"/>
          <w:shd w:val="clear" w:color="auto" w:fill="FFFFFF"/>
        </w:rPr>
        <w:t xml:space="preserve"> помогает гражданам улучшить качество жизни путем участия в решении вопросов местного значения. В рамках Проекта </w:t>
      </w:r>
      <w:r w:rsidR="00233276" w:rsidRPr="00536684">
        <w:rPr>
          <w:rFonts w:ascii="Arial" w:hAnsi="Arial" w:cs="Arial"/>
          <w:sz w:val="14"/>
          <w:szCs w:val="14"/>
          <w:shd w:val="clear" w:color="auto" w:fill="FFFFFF"/>
        </w:rPr>
        <w:t xml:space="preserve">реализуется </w:t>
      </w:r>
      <w:r w:rsidRPr="00536684">
        <w:rPr>
          <w:rFonts w:ascii="Arial" w:hAnsi="Arial" w:cs="Arial"/>
          <w:sz w:val="14"/>
          <w:szCs w:val="14"/>
          <w:shd w:val="clear" w:color="auto" w:fill="FFFFFF"/>
        </w:rPr>
        <w:t>Программа малых грантов, поддерживающая проекты по приоритетным для сообществ проблемам, определенным населени</w:t>
      </w:r>
      <w:r w:rsidR="00233276" w:rsidRPr="00536684">
        <w:rPr>
          <w:rFonts w:ascii="Arial" w:hAnsi="Arial" w:cs="Arial"/>
          <w:sz w:val="14"/>
          <w:szCs w:val="14"/>
          <w:shd w:val="clear" w:color="auto" w:fill="FFFFFF"/>
        </w:rPr>
        <w:t>ем</w:t>
      </w:r>
      <w:r w:rsidRPr="00536684">
        <w:rPr>
          <w:rFonts w:ascii="Arial" w:hAnsi="Arial" w:cs="Arial"/>
          <w:sz w:val="14"/>
          <w:szCs w:val="14"/>
          <w:shd w:val="clear" w:color="auto" w:fill="FFFFFF"/>
        </w:rPr>
        <w:t xml:space="preserve"> с помощью анкетирования, </w:t>
      </w:r>
      <w:proofErr w:type="gramStart"/>
      <w:r w:rsidRPr="00536684">
        <w:rPr>
          <w:rFonts w:ascii="Arial" w:hAnsi="Arial" w:cs="Arial"/>
          <w:sz w:val="14"/>
          <w:szCs w:val="14"/>
          <w:shd w:val="clear" w:color="auto" w:fill="FFFFFF"/>
        </w:rPr>
        <w:t>фокус-групп</w:t>
      </w:r>
      <w:proofErr w:type="gramEnd"/>
      <w:r w:rsidRPr="00536684">
        <w:rPr>
          <w:rFonts w:ascii="Arial" w:hAnsi="Arial" w:cs="Arial"/>
          <w:sz w:val="14"/>
          <w:szCs w:val="14"/>
          <w:shd w:val="clear" w:color="auto" w:fill="FFFFFF"/>
        </w:rPr>
        <w:t xml:space="preserve"> и мероприятий по совместному изучению нужд села (СИНС / PRA-сессий). Гранты предоставляются на конкурсной основе только органам местного самоуправления.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2tTCyMDY3MrE0NTBS0lEKTi0uzszPAykwqgUAuRcteiwAAAA="/>
  </w:docVars>
  <w:rsids>
    <w:rsidRoot w:val="007007F0"/>
    <w:rsid w:val="00024942"/>
    <w:rsid w:val="0007036F"/>
    <w:rsid w:val="00233276"/>
    <w:rsid w:val="00287478"/>
    <w:rsid w:val="002B2FC2"/>
    <w:rsid w:val="00305D96"/>
    <w:rsid w:val="003F1D1F"/>
    <w:rsid w:val="00416AF1"/>
    <w:rsid w:val="00480C88"/>
    <w:rsid w:val="004B7D75"/>
    <w:rsid w:val="00531288"/>
    <w:rsid w:val="00532BDF"/>
    <w:rsid w:val="00536684"/>
    <w:rsid w:val="0054505D"/>
    <w:rsid w:val="005C1DCF"/>
    <w:rsid w:val="00634F3E"/>
    <w:rsid w:val="00644F1D"/>
    <w:rsid w:val="00666771"/>
    <w:rsid w:val="00681BD9"/>
    <w:rsid w:val="007007F0"/>
    <w:rsid w:val="007344CF"/>
    <w:rsid w:val="00792886"/>
    <w:rsid w:val="007A4635"/>
    <w:rsid w:val="00865098"/>
    <w:rsid w:val="008779C8"/>
    <w:rsid w:val="008C77A7"/>
    <w:rsid w:val="009260AD"/>
    <w:rsid w:val="009E35F8"/>
    <w:rsid w:val="009F2935"/>
    <w:rsid w:val="00A30B39"/>
    <w:rsid w:val="00A608F6"/>
    <w:rsid w:val="00A6142E"/>
    <w:rsid w:val="00AB52FD"/>
    <w:rsid w:val="00AC74FA"/>
    <w:rsid w:val="00AE063C"/>
    <w:rsid w:val="00B0345C"/>
    <w:rsid w:val="00B85755"/>
    <w:rsid w:val="00BB0286"/>
    <w:rsid w:val="00BB108C"/>
    <w:rsid w:val="00BB1279"/>
    <w:rsid w:val="00BC40D0"/>
    <w:rsid w:val="00CB28EB"/>
    <w:rsid w:val="00CC1765"/>
    <w:rsid w:val="00CD7913"/>
    <w:rsid w:val="00CE1F2A"/>
    <w:rsid w:val="00CF52EC"/>
    <w:rsid w:val="00D87504"/>
    <w:rsid w:val="00E6173F"/>
    <w:rsid w:val="00EA7E53"/>
    <w:rsid w:val="00F817F6"/>
    <w:rsid w:val="00FB4C53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C1D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532BD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2BD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2BD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2BD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2BD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2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2BDF"/>
    <w:rPr>
      <w:rFonts w:ascii="Segoe UI" w:hAnsi="Segoe UI" w:cs="Segoe UI"/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532BDF"/>
    <w:rPr>
      <w:vertAlign w:val="superscript"/>
    </w:rPr>
  </w:style>
  <w:style w:type="character" w:styleId="ad">
    <w:name w:val="Hyperlink"/>
    <w:uiPriority w:val="99"/>
    <w:unhideWhenUsed/>
    <w:rsid w:val="00AB52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C1D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532BD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2BD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2BD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2BD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2BD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2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2BDF"/>
    <w:rPr>
      <w:rFonts w:ascii="Segoe UI" w:hAnsi="Segoe UI" w:cs="Segoe UI"/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532BDF"/>
    <w:rPr>
      <w:vertAlign w:val="superscript"/>
    </w:rPr>
  </w:style>
  <w:style w:type="character" w:styleId="ad">
    <w:name w:val="Hyperlink"/>
    <w:uiPriority w:val="99"/>
    <w:unhideWhenUsed/>
    <w:rsid w:val="00AB5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vap.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jamankulova@dpi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Userdpi</dc:creator>
  <cp:lastModifiedBy>Nurgul J.</cp:lastModifiedBy>
  <cp:revision>3</cp:revision>
  <dcterms:created xsi:type="dcterms:W3CDTF">2016-10-17T06:32:00Z</dcterms:created>
  <dcterms:modified xsi:type="dcterms:W3CDTF">2016-10-17T06:57:00Z</dcterms:modified>
</cp:coreProperties>
</file>